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85766" w14:textId="123CABFB" w:rsidR="009C1EDC" w:rsidRPr="008F4AC6" w:rsidRDefault="00B91E60" w:rsidP="008F4AC6">
      <w:pPr>
        <w:rPr>
          <w:b/>
          <w:sz w:val="26"/>
          <w:szCs w:val="26"/>
        </w:rPr>
      </w:pPr>
      <w:r w:rsidRPr="008F4AC6">
        <w:rPr>
          <w:b/>
          <w:sz w:val="26"/>
          <w:szCs w:val="26"/>
        </w:rPr>
        <w:t>Performance Monitoring and Program Report: Evaluation and Performance Measurement Plan Template</w:t>
      </w:r>
    </w:p>
    <w:p w14:paraId="6F9418DE" w14:textId="77777777" w:rsidR="00707BCF" w:rsidRPr="008F4AC6" w:rsidRDefault="00707BCF" w:rsidP="008F4AC6">
      <w:pPr>
        <w:rPr>
          <w:i/>
        </w:rPr>
      </w:pPr>
    </w:p>
    <w:p w14:paraId="03121083" w14:textId="3FEDF774" w:rsidR="00584788" w:rsidRPr="00C5609C" w:rsidRDefault="008C30EA" w:rsidP="008F4AC6">
      <w:pPr>
        <w:rPr>
          <w:i/>
        </w:rPr>
      </w:pPr>
      <w:r w:rsidRPr="008F4AC6">
        <w:rPr>
          <w:b/>
          <w:i/>
        </w:rPr>
        <w:t>Instructions</w:t>
      </w:r>
      <w:r w:rsidRPr="008F4AC6">
        <w:rPr>
          <w:i/>
        </w:rPr>
        <w:t xml:space="preserve">: </w:t>
      </w:r>
      <w:r w:rsidR="00F8471B" w:rsidRPr="008F4AC6">
        <w:rPr>
          <w:i/>
        </w:rPr>
        <w:t>Use</w:t>
      </w:r>
      <w:r w:rsidRPr="008F4AC6">
        <w:rPr>
          <w:i/>
        </w:rPr>
        <w:t xml:space="preserve"> this evaluation plan template</w:t>
      </w:r>
      <w:r w:rsidR="00F8471B" w:rsidRPr="008F4AC6">
        <w:rPr>
          <w:i/>
        </w:rPr>
        <w:t xml:space="preserve"> as a guide </w:t>
      </w:r>
      <w:r w:rsidR="00644D30" w:rsidRPr="008F4AC6">
        <w:rPr>
          <w:i/>
        </w:rPr>
        <w:t>when thinking through</w:t>
      </w:r>
      <w:r w:rsidR="00F8471B" w:rsidRPr="008F4AC6">
        <w:rPr>
          <w:i/>
        </w:rPr>
        <w:t xml:space="preserve"> how you would like to evaluate your project.</w:t>
      </w:r>
      <w:r w:rsidR="00644D30" w:rsidRPr="008F4AC6">
        <w:rPr>
          <w:i/>
        </w:rPr>
        <w:t xml:space="preserve"> </w:t>
      </w:r>
      <w:r w:rsidR="00185E02" w:rsidRPr="008F4AC6">
        <w:rPr>
          <w:i/>
        </w:rPr>
        <w:t>You do not need to complete section</w:t>
      </w:r>
      <w:r w:rsidR="00055F98" w:rsidRPr="008F4AC6">
        <w:rPr>
          <w:i/>
        </w:rPr>
        <w:t>s</w:t>
      </w:r>
      <w:r w:rsidR="00185E02" w:rsidRPr="008F4AC6">
        <w:rPr>
          <w:i/>
        </w:rPr>
        <w:t xml:space="preserve"> </w:t>
      </w:r>
      <w:r w:rsidR="00055F98" w:rsidRPr="008F4AC6">
        <w:rPr>
          <w:i/>
          <w:iCs/>
        </w:rPr>
        <w:t>of</w:t>
      </w:r>
      <w:r w:rsidR="00055F98" w:rsidRPr="008F4AC6">
        <w:rPr>
          <w:i/>
        </w:rPr>
        <w:t xml:space="preserve"> this template that are not</w:t>
      </w:r>
      <w:r w:rsidR="00185E02" w:rsidRPr="008F4AC6">
        <w:rPr>
          <w:i/>
        </w:rPr>
        <w:t xml:space="preserve"> relevant to </w:t>
      </w:r>
      <w:r w:rsidR="00FD3364">
        <w:rPr>
          <w:i/>
        </w:rPr>
        <w:t>this</w:t>
      </w:r>
      <w:r w:rsidR="00C2004B">
        <w:rPr>
          <w:i/>
        </w:rPr>
        <w:t xml:space="preserve"> CDC-funded</w:t>
      </w:r>
      <w:r w:rsidR="00FD3364">
        <w:rPr>
          <w:i/>
        </w:rPr>
        <w:t xml:space="preserve"> project</w:t>
      </w:r>
      <w:r w:rsidR="00EA542C" w:rsidRPr="008F4AC6">
        <w:rPr>
          <w:i/>
        </w:rPr>
        <w:t xml:space="preserve">. </w:t>
      </w:r>
      <w:r w:rsidR="00EA542C" w:rsidRPr="008F4AC6">
        <w:rPr>
          <w:i/>
          <w:iCs/>
        </w:rPr>
        <w:t>C</w:t>
      </w:r>
      <w:r w:rsidR="00185E02" w:rsidRPr="008F4AC6">
        <w:rPr>
          <w:i/>
          <w:iCs/>
        </w:rPr>
        <w:t>ollaborate</w:t>
      </w:r>
      <w:r w:rsidR="00644D30" w:rsidRPr="008F4AC6">
        <w:rPr>
          <w:i/>
        </w:rPr>
        <w:t xml:space="preserve"> with your </w:t>
      </w:r>
      <w:r w:rsidR="00FD3364">
        <w:rPr>
          <w:i/>
        </w:rPr>
        <w:t xml:space="preserve">Project Officer or Technical Monitor </w:t>
      </w:r>
      <w:r w:rsidR="00644D30" w:rsidRPr="008F4AC6">
        <w:rPr>
          <w:i/>
        </w:rPr>
        <w:t>to</w:t>
      </w:r>
      <w:r w:rsidR="00F8471B" w:rsidRPr="008F4AC6">
        <w:rPr>
          <w:i/>
        </w:rPr>
        <w:t xml:space="preserve"> edit or adjust </w:t>
      </w:r>
      <w:r w:rsidR="00644D30" w:rsidRPr="008F4AC6">
        <w:rPr>
          <w:i/>
        </w:rPr>
        <w:t xml:space="preserve">this template </w:t>
      </w:r>
      <w:r w:rsidR="00F8471B" w:rsidRPr="008F4AC6">
        <w:rPr>
          <w:i/>
        </w:rPr>
        <w:t>as neede</w:t>
      </w:r>
      <w:r w:rsidR="006A62DF" w:rsidRPr="008F4AC6">
        <w:rPr>
          <w:i/>
        </w:rPr>
        <w:t>d</w:t>
      </w:r>
      <w:r w:rsidR="00644D30" w:rsidRPr="008F4AC6">
        <w:rPr>
          <w:i/>
        </w:rPr>
        <w:t xml:space="preserve"> to suit the needs of your organization</w:t>
      </w:r>
      <w:r w:rsidR="00F8471B" w:rsidRPr="008F4AC6">
        <w:rPr>
          <w:i/>
        </w:rPr>
        <w:t>.</w:t>
      </w:r>
      <w:r w:rsidR="00D8319A">
        <w:rPr>
          <w:i/>
        </w:rPr>
        <w:t xml:space="preserve"> </w:t>
      </w:r>
      <w:r w:rsidR="00F8471B" w:rsidRPr="008F4AC6">
        <w:rPr>
          <w:i/>
        </w:rPr>
        <w:t xml:space="preserve">Please </w:t>
      </w:r>
      <w:r w:rsidR="00745EBC" w:rsidRPr="008F4AC6">
        <w:rPr>
          <w:i/>
        </w:rPr>
        <w:t xml:space="preserve">reference </w:t>
      </w:r>
      <w:r w:rsidR="002A42A5" w:rsidRPr="008F4AC6">
        <w:rPr>
          <w:i/>
        </w:rPr>
        <w:t xml:space="preserve">the </w:t>
      </w:r>
      <w:hyperlink r:id="rId11" w:history="1">
        <w:r w:rsidR="002A42A5" w:rsidRPr="008F4AC6">
          <w:rPr>
            <w:rStyle w:val="Hyperlink"/>
            <w:i/>
          </w:rPr>
          <w:t xml:space="preserve">CDC </w:t>
        </w:r>
        <w:r w:rsidR="00DB481D" w:rsidRPr="008F4AC6">
          <w:rPr>
            <w:rStyle w:val="Hyperlink"/>
            <w:i/>
          </w:rPr>
          <w:t>E</w:t>
        </w:r>
        <w:r w:rsidR="002A42A5" w:rsidRPr="008F4AC6">
          <w:rPr>
            <w:rStyle w:val="Hyperlink"/>
            <w:i/>
          </w:rPr>
          <w:t xml:space="preserve">valuation </w:t>
        </w:r>
        <w:r w:rsidR="00DB481D" w:rsidRPr="008F4AC6">
          <w:rPr>
            <w:rStyle w:val="Hyperlink"/>
            <w:i/>
          </w:rPr>
          <w:t>F</w:t>
        </w:r>
        <w:r w:rsidR="002A42A5" w:rsidRPr="008F4AC6">
          <w:rPr>
            <w:rStyle w:val="Hyperlink"/>
            <w:i/>
          </w:rPr>
          <w:t>ramework</w:t>
        </w:r>
      </w:hyperlink>
      <w:r w:rsidR="00A21E11" w:rsidRPr="008F4AC6">
        <w:rPr>
          <w:i/>
        </w:rPr>
        <w:t xml:space="preserve"> </w:t>
      </w:r>
      <w:r w:rsidR="00185E02" w:rsidRPr="008F4AC6">
        <w:rPr>
          <w:i/>
        </w:rPr>
        <w:t>for additional tips and resources.</w:t>
      </w:r>
      <w:r w:rsidR="00D33DC8" w:rsidRPr="008F4AC6">
        <w:rPr>
          <w:i/>
        </w:rPr>
        <w:t xml:space="preserve"> </w:t>
      </w:r>
      <w:r w:rsidR="00914988">
        <w:rPr>
          <w:i/>
        </w:rPr>
        <w:t xml:space="preserve">Sections relevant to your Notice of Award should match accordingly, </w:t>
      </w:r>
      <w:proofErr w:type="gramStart"/>
      <w:r w:rsidR="00914988">
        <w:rPr>
          <w:i/>
        </w:rPr>
        <w:t>e.g.</w:t>
      </w:r>
      <w:proofErr w:type="gramEnd"/>
      <w:r w:rsidR="00914988">
        <w:rPr>
          <w:i/>
        </w:rPr>
        <w:t xml:space="preserve"> Funding Period and A1.1 Title of project.</w:t>
      </w:r>
      <w:r w:rsidR="00C2004B">
        <w:rPr>
          <w:i/>
        </w:rPr>
        <w:t xml:space="preserve"> Please note that the text in blue represents an example response to use as a guide for completing the Evaluation Plan. Please delete the blue text ahead of submitting the Evaluation Plan. </w:t>
      </w:r>
    </w:p>
    <w:p w14:paraId="16E85768" w14:textId="77777777" w:rsidR="009C1EDC" w:rsidRPr="008F4AC6" w:rsidRDefault="009C1EDC" w:rsidP="008F4AC6"/>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00"/>
        <w:gridCol w:w="3594"/>
        <w:gridCol w:w="3598"/>
        <w:gridCol w:w="3599"/>
      </w:tblGrid>
      <w:tr w:rsidR="009C1EDC" w:rsidRPr="003D58BC" w14:paraId="16E85773" w14:textId="77777777" w:rsidTr="004B12A6">
        <w:trPr>
          <w:trHeight w:val="806"/>
        </w:trPr>
        <w:tc>
          <w:tcPr>
            <w:tcW w:w="3600" w:type="dxa"/>
            <w:shd w:val="clear" w:color="auto" w:fill="F2F2F2" w:themeFill="background1" w:themeFillShade="F2"/>
          </w:tcPr>
          <w:p w14:paraId="16E85769" w14:textId="3FE765AC" w:rsidR="009C1EDC" w:rsidRPr="002401A4" w:rsidRDefault="00B91E60" w:rsidP="004B12A6">
            <w:pPr>
              <w:jc w:val="center"/>
              <w:rPr>
                <w:b/>
                <w:bCs/>
              </w:rPr>
            </w:pPr>
            <w:r w:rsidRPr="002401A4">
              <w:rPr>
                <w:b/>
                <w:bCs/>
              </w:rPr>
              <w:t>1</w:t>
            </w:r>
            <w:r w:rsidRPr="008F4AC6">
              <w:t xml:space="preserve">. </w:t>
            </w:r>
            <w:r w:rsidRPr="002401A4">
              <w:rPr>
                <w:b/>
                <w:bCs/>
              </w:rPr>
              <w:t xml:space="preserve">Federal Agency, Center, and Division to </w:t>
            </w:r>
            <w:r w:rsidR="00CA5D98" w:rsidRPr="002401A4">
              <w:rPr>
                <w:b/>
                <w:bCs/>
              </w:rPr>
              <w:t>w</w:t>
            </w:r>
            <w:r w:rsidRPr="002401A4">
              <w:rPr>
                <w:b/>
                <w:bCs/>
              </w:rPr>
              <w:t xml:space="preserve">hich </w:t>
            </w:r>
            <w:r w:rsidR="003E6F1A" w:rsidRPr="002401A4">
              <w:rPr>
                <w:b/>
                <w:bCs/>
              </w:rPr>
              <w:t xml:space="preserve">this </w:t>
            </w:r>
            <w:r w:rsidRPr="002401A4">
              <w:rPr>
                <w:b/>
                <w:bCs/>
              </w:rPr>
              <w:t>Report is</w:t>
            </w:r>
            <w:r w:rsidR="003E6F1A" w:rsidRPr="002401A4">
              <w:rPr>
                <w:b/>
                <w:bCs/>
              </w:rPr>
              <w:t xml:space="preserve"> being</w:t>
            </w:r>
          </w:p>
          <w:p w14:paraId="16E8576A" w14:textId="00F5EE52" w:rsidR="009C1EDC" w:rsidRPr="009B1F06" w:rsidRDefault="00B91E60" w:rsidP="004B12A6">
            <w:pPr>
              <w:jc w:val="center"/>
              <w:rPr>
                <w:b/>
                <w:bCs/>
              </w:rPr>
            </w:pPr>
            <w:r w:rsidRPr="002401A4">
              <w:rPr>
                <w:b/>
                <w:bCs/>
              </w:rPr>
              <w:t>Submitted</w:t>
            </w:r>
          </w:p>
        </w:tc>
        <w:tc>
          <w:tcPr>
            <w:tcW w:w="3594" w:type="dxa"/>
            <w:shd w:val="clear" w:color="auto" w:fill="F2F2F2" w:themeFill="background1" w:themeFillShade="F2"/>
          </w:tcPr>
          <w:p w14:paraId="16E8576C" w14:textId="21AF7952" w:rsidR="009C1EDC" w:rsidRPr="008F4AC6" w:rsidRDefault="22E53ED5" w:rsidP="004B12A6">
            <w:pPr>
              <w:jc w:val="center"/>
            </w:pPr>
            <w:r w:rsidRPr="002401A4">
              <w:rPr>
                <w:b/>
                <w:bCs/>
              </w:rPr>
              <w:t>2</w:t>
            </w:r>
            <w:r>
              <w:t xml:space="preserve">. </w:t>
            </w:r>
            <w:r w:rsidRPr="002401A4">
              <w:rPr>
                <w:b/>
                <w:bCs/>
              </w:rPr>
              <w:t xml:space="preserve">Federal </w:t>
            </w:r>
            <w:r w:rsidR="54C55C31" w:rsidRPr="002401A4">
              <w:rPr>
                <w:b/>
                <w:bCs/>
              </w:rPr>
              <w:t>Notice of Funding Opportunity (</w:t>
            </w:r>
            <w:r w:rsidRPr="002401A4">
              <w:rPr>
                <w:b/>
                <w:bCs/>
              </w:rPr>
              <w:t>NOFO</w:t>
            </w:r>
            <w:r w:rsidR="54C55C31" w:rsidRPr="002401A4">
              <w:rPr>
                <w:b/>
                <w:bCs/>
              </w:rPr>
              <w:t>)</w:t>
            </w:r>
            <w:r w:rsidRPr="002401A4">
              <w:rPr>
                <w:b/>
                <w:bCs/>
              </w:rPr>
              <w:t xml:space="preserve"> or Other Identifying </w:t>
            </w:r>
            <w:r w:rsidR="54C55C31" w:rsidRPr="002401A4">
              <w:rPr>
                <w:b/>
                <w:bCs/>
              </w:rPr>
              <w:t xml:space="preserve">Funding Mechanism </w:t>
            </w:r>
            <w:r w:rsidRPr="002401A4">
              <w:rPr>
                <w:b/>
                <w:bCs/>
              </w:rPr>
              <w:t>Number Assigned by Federal Agency</w:t>
            </w:r>
          </w:p>
        </w:tc>
        <w:tc>
          <w:tcPr>
            <w:tcW w:w="3598" w:type="dxa"/>
            <w:shd w:val="clear" w:color="auto" w:fill="F2F2F2" w:themeFill="background1" w:themeFillShade="F2"/>
          </w:tcPr>
          <w:p w14:paraId="16E8576F" w14:textId="63CDF2A3" w:rsidR="009C1EDC" w:rsidRPr="009B1F06" w:rsidRDefault="00B91E60" w:rsidP="004B12A6">
            <w:pPr>
              <w:jc w:val="center"/>
              <w:rPr>
                <w:b/>
                <w:bCs/>
              </w:rPr>
            </w:pPr>
            <w:r w:rsidRPr="002401A4">
              <w:rPr>
                <w:b/>
                <w:bCs/>
              </w:rPr>
              <w:t>3. Name of Submitting Organization</w:t>
            </w:r>
          </w:p>
        </w:tc>
        <w:tc>
          <w:tcPr>
            <w:tcW w:w="3599" w:type="dxa"/>
            <w:shd w:val="clear" w:color="auto" w:fill="F2F2F2" w:themeFill="background1" w:themeFillShade="F2"/>
          </w:tcPr>
          <w:p w14:paraId="16E85772" w14:textId="4A6B1971" w:rsidR="009C1EDC" w:rsidRPr="009B1F06" w:rsidRDefault="00B91E60" w:rsidP="004B12A6">
            <w:pPr>
              <w:jc w:val="center"/>
              <w:rPr>
                <w:b/>
                <w:bCs/>
              </w:rPr>
            </w:pPr>
            <w:r w:rsidRPr="002401A4">
              <w:rPr>
                <w:b/>
                <w:bCs/>
              </w:rPr>
              <w:t xml:space="preserve">4. </w:t>
            </w:r>
            <w:r w:rsidR="001A45C4">
              <w:rPr>
                <w:b/>
                <w:bCs/>
              </w:rPr>
              <w:t>Funding</w:t>
            </w:r>
            <w:r w:rsidR="00846087">
              <w:rPr>
                <w:b/>
                <w:bCs/>
              </w:rPr>
              <w:t xml:space="preserve"> </w:t>
            </w:r>
            <w:r w:rsidRPr="002401A4">
              <w:rPr>
                <w:b/>
                <w:bCs/>
              </w:rPr>
              <w:t>Period</w:t>
            </w:r>
          </w:p>
        </w:tc>
      </w:tr>
      <w:tr w:rsidR="009C1EDC" w:rsidRPr="003D58BC" w14:paraId="16E85778" w14:textId="77777777" w:rsidTr="5B37BA4B">
        <w:trPr>
          <w:trHeight w:val="705"/>
        </w:trPr>
        <w:tc>
          <w:tcPr>
            <w:tcW w:w="3600" w:type="dxa"/>
          </w:tcPr>
          <w:p w14:paraId="16E85774" w14:textId="472A0CF8" w:rsidR="009C1EDC" w:rsidRPr="008F4AC6" w:rsidRDefault="004F46C2" w:rsidP="3933FD8A">
            <w:pPr>
              <w:rPr>
                <w:i/>
                <w:iCs/>
              </w:rPr>
            </w:pPr>
            <w:r>
              <w:rPr>
                <w:i/>
                <w:iCs/>
                <w:color w:val="4F81BD" w:themeColor="accent1"/>
              </w:rPr>
              <w:t xml:space="preserve"> </w:t>
            </w:r>
          </w:p>
        </w:tc>
        <w:tc>
          <w:tcPr>
            <w:tcW w:w="3594" w:type="dxa"/>
          </w:tcPr>
          <w:p w14:paraId="16E85775" w14:textId="3340736A" w:rsidR="009C1EDC" w:rsidRPr="004148A6" w:rsidRDefault="009C1EDC" w:rsidP="008F4AC6">
            <w:pPr>
              <w:rPr>
                <w:color w:val="4F81BD" w:themeColor="accent1"/>
              </w:rPr>
            </w:pPr>
          </w:p>
        </w:tc>
        <w:tc>
          <w:tcPr>
            <w:tcW w:w="3598" w:type="dxa"/>
          </w:tcPr>
          <w:p w14:paraId="16E85776" w14:textId="5807DE19" w:rsidR="009C1EDC" w:rsidRPr="009B1F06" w:rsidRDefault="004F46C2" w:rsidP="008F4AC6">
            <w:pPr>
              <w:rPr>
                <w:i/>
                <w:iCs/>
                <w:color w:val="4F81BD" w:themeColor="accent1"/>
              </w:rPr>
            </w:pPr>
            <w:r w:rsidRPr="009B1F06">
              <w:rPr>
                <w:i/>
                <w:iCs/>
                <w:color w:val="4F81BD" w:themeColor="accent1"/>
              </w:rPr>
              <w:t xml:space="preserve"> </w:t>
            </w:r>
          </w:p>
        </w:tc>
        <w:tc>
          <w:tcPr>
            <w:tcW w:w="3599" w:type="dxa"/>
          </w:tcPr>
          <w:p w14:paraId="16E85777" w14:textId="350E3480" w:rsidR="009C1EDC" w:rsidRPr="005F0E38" w:rsidRDefault="00340067" w:rsidP="008F4AC6">
            <w:pPr>
              <w:rPr>
                <w:color w:val="4F81BD" w:themeColor="accent1"/>
              </w:rPr>
            </w:pPr>
            <w:r w:rsidRPr="005F0E38">
              <w:rPr>
                <w:color w:val="4F81BD" w:themeColor="accent1"/>
              </w:rPr>
              <w:t xml:space="preserve"> </w:t>
            </w:r>
          </w:p>
        </w:tc>
      </w:tr>
    </w:tbl>
    <w:p w14:paraId="31527189" w14:textId="77777777" w:rsidR="009C1EDC" w:rsidRPr="008F4AC6" w:rsidRDefault="009C1EDC" w:rsidP="008F4AC6"/>
    <w:p w14:paraId="05AD6F22" w14:textId="705D779B" w:rsidR="00E04022" w:rsidRPr="00C26C60" w:rsidRDefault="008F4AC6" w:rsidP="00C26C60">
      <w:pPr>
        <w:rPr>
          <w:b/>
          <w:bCs/>
          <w:sz w:val="26"/>
          <w:szCs w:val="26"/>
        </w:rPr>
      </w:pPr>
      <w:r w:rsidRPr="00C26C60">
        <w:rPr>
          <w:b/>
          <w:sz w:val="26"/>
          <w:szCs w:val="26"/>
        </w:rPr>
        <w:t xml:space="preserve">A. </w:t>
      </w:r>
      <w:r w:rsidR="00E04022" w:rsidRPr="00C26C60">
        <w:rPr>
          <w:b/>
          <w:bCs/>
          <w:sz w:val="26"/>
          <w:szCs w:val="26"/>
        </w:rPr>
        <w:t>Overview and Planning</w:t>
      </w:r>
    </w:p>
    <w:p w14:paraId="40858F03" w14:textId="77777777" w:rsidR="00E04022" w:rsidRPr="008F4AC6" w:rsidRDefault="00E04022" w:rsidP="008F4AC6"/>
    <w:p w14:paraId="16E8577A" w14:textId="122BE34F" w:rsidR="009C1EDC" w:rsidRPr="000A7F85" w:rsidRDefault="008F4AC6" w:rsidP="008F4AC6">
      <w:pPr>
        <w:rPr>
          <w:b/>
          <w:sz w:val="24"/>
          <w:szCs w:val="24"/>
        </w:rPr>
      </w:pPr>
      <w:r w:rsidRPr="000A7F85">
        <w:rPr>
          <w:b/>
          <w:bCs/>
          <w:sz w:val="24"/>
          <w:szCs w:val="24"/>
        </w:rPr>
        <w:t>A</w:t>
      </w:r>
      <w:r w:rsidR="00E04022">
        <w:rPr>
          <w:b/>
          <w:bCs/>
          <w:sz w:val="24"/>
          <w:szCs w:val="24"/>
        </w:rPr>
        <w:t>1</w:t>
      </w:r>
      <w:r w:rsidRPr="000A7F85">
        <w:rPr>
          <w:b/>
          <w:bCs/>
          <w:sz w:val="24"/>
          <w:szCs w:val="24"/>
        </w:rPr>
        <w:t xml:space="preserve">. </w:t>
      </w:r>
      <w:r w:rsidR="00B91E60" w:rsidRPr="000A7F85">
        <w:rPr>
          <w:b/>
          <w:sz w:val="24"/>
          <w:szCs w:val="24"/>
        </w:rPr>
        <w:t>Evaluation Plan Overview</w:t>
      </w:r>
    </w:p>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4382"/>
      </w:tblGrid>
      <w:tr w:rsidR="00A41CE5" w:rsidRPr="003D58BC" w14:paraId="48F923A9" w14:textId="77777777" w:rsidTr="3933FD8A">
        <w:trPr>
          <w:trHeight w:val="1158"/>
        </w:trPr>
        <w:tc>
          <w:tcPr>
            <w:tcW w:w="14382" w:type="dxa"/>
          </w:tcPr>
          <w:p w14:paraId="0BEB4110" w14:textId="0D962F14" w:rsidR="00A41CE5" w:rsidRDefault="00A41CE5" w:rsidP="3933FD8A">
            <w:pPr>
              <w:pStyle w:val="TableParagraph"/>
              <w:spacing w:before="14"/>
              <w:ind w:left="114"/>
              <w:rPr>
                <w:rFonts w:asciiTheme="minorHAnsi" w:hAnsiTheme="minorHAnsi" w:cstheme="minorBidi"/>
                <w:b/>
                <w:bCs/>
              </w:rPr>
            </w:pPr>
            <w:r w:rsidRPr="3933FD8A">
              <w:rPr>
                <w:rFonts w:asciiTheme="minorHAnsi" w:hAnsiTheme="minorHAnsi" w:cstheme="minorBidi"/>
                <w:b/>
                <w:bCs/>
              </w:rPr>
              <w:t>A1.</w:t>
            </w:r>
            <w:r w:rsidR="3107BE83" w:rsidRPr="3933FD8A">
              <w:rPr>
                <w:rFonts w:asciiTheme="minorHAnsi" w:hAnsiTheme="minorHAnsi" w:cstheme="minorBidi"/>
                <w:b/>
                <w:bCs/>
              </w:rPr>
              <w:t xml:space="preserve">1. </w:t>
            </w:r>
            <w:r w:rsidRPr="3933FD8A">
              <w:rPr>
                <w:rFonts w:asciiTheme="minorHAnsi" w:hAnsiTheme="minorHAnsi" w:cstheme="minorBidi"/>
                <w:b/>
                <w:bCs/>
              </w:rPr>
              <w:t>Description of Pro</w:t>
            </w:r>
            <w:r w:rsidR="472F9DCB" w:rsidRPr="3933FD8A">
              <w:rPr>
                <w:rFonts w:asciiTheme="minorHAnsi" w:hAnsiTheme="minorHAnsi" w:cstheme="minorBidi"/>
                <w:b/>
                <w:bCs/>
              </w:rPr>
              <w:t>ject</w:t>
            </w:r>
            <w:r w:rsidRPr="3933FD8A">
              <w:rPr>
                <w:rFonts w:asciiTheme="minorHAnsi" w:hAnsiTheme="minorHAnsi" w:cstheme="minorBidi"/>
                <w:b/>
                <w:bCs/>
              </w:rPr>
              <w:t xml:space="preserve">: </w:t>
            </w:r>
            <w:r w:rsidRPr="3933FD8A">
              <w:rPr>
                <w:rFonts w:asciiTheme="minorHAnsi" w:hAnsiTheme="minorHAnsi" w:cstheme="minorBidi"/>
              </w:rPr>
              <w:t xml:space="preserve">Provide </w:t>
            </w:r>
            <w:r w:rsidR="387EC406" w:rsidRPr="3933FD8A">
              <w:rPr>
                <w:rFonts w:asciiTheme="minorHAnsi" w:hAnsiTheme="minorHAnsi" w:cstheme="minorBidi"/>
              </w:rPr>
              <w:t>the title of your project</w:t>
            </w:r>
            <w:r w:rsidR="472F9DCB" w:rsidRPr="3933FD8A">
              <w:rPr>
                <w:rFonts w:asciiTheme="minorHAnsi" w:hAnsiTheme="minorHAnsi" w:cstheme="minorBidi"/>
              </w:rPr>
              <w:t xml:space="preserve"> and a </w:t>
            </w:r>
            <w:r w:rsidRPr="3933FD8A">
              <w:rPr>
                <w:rFonts w:asciiTheme="minorHAnsi" w:hAnsiTheme="minorHAnsi" w:cstheme="minorBidi"/>
              </w:rPr>
              <w:t xml:space="preserve">brief overview of your project. </w:t>
            </w:r>
          </w:p>
          <w:p w14:paraId="542C77B4" w14:textId="50127BB4" w:rsidR="00A41CE5" w:rsidRDefault="00A41CE5" w:rsidP="00D4701C">
            <w:pPr>
              <w:pStyle w:val="TableParagraph"/>
              <w:spacing w:before="14"/>
            </w:pPr>
          </w:p>
        </w:tc>
      </w:tr>
      <w:tr w:rsidR="009C1EDC" w:rsidRPr="003D58BC" w14:paraId="16E8577F" w14:textId="77777777" w:rsidTr="3933FD8A">
        <w:trPr>
          <w:trHeight w:val="1158"/>
        </w:trPr>
        <w:tc>
          <w:tcPr>
            <w:tcW w:w="14382" w:type="dxa"/>
          </w:tcPr>
          <w:p w14:paraId="16E8577B" w14:textId="2A0D43C1" w:rsidR="009C1EDC" w:rsidRDefault="00E04022" w:rsidP="3933FD8A">
            <w:pPr>
              <w:pStyle w:val="TableParagraph"/>
              <w:spacing w:before="14"/>
              <w:ind w:left="114"/>
            </w:pPr>
            <w:r w:rsidRPr="3933FD8A">
              <w:rPr>
                <w:rFonts w:asciiTheme="minorHAnsi" w:hAnsiTheme="minorHAnsi" w:cstheme="minorBidi"/>
                <w:b/>
                <w:bCs/>
              </w:rPr>
              <w:t>A1.</w:t>
            </w:r>
            <w:r w:rsidR="00A41CE5" w:rsidRPr="3933FD8A">
              <w:rPr>
                <w:rFonts w:asciiTheme="minorHAnsi" w:hAnsiTheme="minorHAnsi" w:cstheme="minorBidi"/>
                <w:b/>
                <w:bCs/>
              </w:rPr>
              <w:t>2</w:t>
            </w:r>
            <w:r w:rsidR="00B91E60" w:rsidRPr="3933FD8A">
              <w:rPr>
                <w:rFonts w:asciiTheme="minorHAnsi" w:hAnsiTheme="minorHAnsi" w:cstheme="minorBidi"/>
                <w:b/>
                <w:bCs/>
              </w:rPr>
              <w:t>.</w:t>
            </w:r>
            <w:r w:rsidR="00B91E60" w:rsidRPr="3933FD8A">
              <w:rPr>
                <w:rFonts w:asciiTheme="minorHAnsi" w:hAnsiTheme="minorHAnsi" w:cstheme="minorBidi"/>
                <w:b/>
                <w:bCs/>
                <w:spacing w:val="-8"/>
              </w:rPr>
              <w:t xml:space="preserve"> </w:t>
            </w:r>
            <w:r w:rsidR="00B91E60" w:rsidRPr="3933FD8A">
              <w:rPr>
                <w:rFonts w:asciiTheme="minorHAnsi" w:hAnsiTheme="minorHAnsi" w:cstheme="minorBidi"/>
                <w:b/>
                <w:bCs/>
              </w:rPr>
              <w:t>Strategies</w:t>
            </w:r>
            <w:r w:rsidR="00A41CE5" w:rsidRPr="3933FD8A">
              <w:rPr>
                <w:rFonts w:asciiTheme="minorHAnsi" w:hAnsiTheme="minorHAnsi" w:cstheme="minorBidi"/>
                <w:b/>
                <w:bCs/>
              </w:rPr>
              <w:t xml:space="preserve"> and </w:t>
            </w:r>
            <w:r w:rsidR="002F2902" w:rsidRPr="3933FD8A">
              <w:rPr>
                <w:rFonts w:asciiTheme="minorHAnsi" w:hAnsiTheme="minorHAnsi" w:cstheme="minorBidi"/>
                <w:b/>
                <w:bCs/>
              </w:rPr>
              <w:t>Activities to</w:t>
            </w:r>
            <w:r w:rsidR="00B91E60" w:rsidRPr="3933FD8A">
              <w:rPr>
                <w:rFonts w:asciiTheme="minorHAnsi" w:hAnsiTheme="minorHAnsi" w:cstheme="minorBidi"/>
                <w:b/>
                <w:bCs/>
                <w:spacing w:val="-7"/>
              </w:rPr>
              <w:t xml:space="preserve"> </w:t>
            </w:r>
            <w:r w:rsidR="00B91E60" w:rsidRPr="3933FD8A">
              <w:rPr>
                <w:rFonts w:asciiTheme="minorHAnsi" w:hAnsiTheme="minorHAnsi" w:cstheme="minorBidi"/>
                <w:b/>
                <w:bCs/>
              </w:rPr>
              <w:t>Evaluate</w:t>
            </w:r>
            <w:r w:rsidR="00B91E60" w:rsidRPr="3933FD8A">
              <w:rPr>
                <w:rFonts w:asciiTheme="minorHAnsi" w:hAnsiTheme="minorHAnsi" w:cstheme="minorBidi"/>
                <w:i/>
                <w:iCs/>
              </w:rPr>
              <w:t>:</w:t>
            </w:r>
            <w:r w:rsidR="00B91E60" w:rsidRPr="3933FD8A">
              <w:rPr>
                <w:rFonts w:asciiTheme="minorHAnsi" w:hAnsiTheme="minorHAnsi" w:cstheme="minorBidi"/>
                <w:i/>
                <w:iCs/>
                <w:spacing w:val="-6"/>
              </w:rPr>
              <w:t xml:space="preserve"> </w:t>
            </w:r>
            <w:r w:rsidR="00B91E60" w:rsidRPr="3933FD8A">
              <w:rPr>
                <w:rFonts w:asciiTheme="minorHAnsi" w:hAnsiTheme="minorHAnsi" w:cstheme="minorBidi"/>
              </w:rPr>
              <w:t>Select</w:t>
            </w:r>
            <w:r w:rsidR="00B91E60" w:rsidRPr="3933FD8A">
              <w:rPr>
                <w:rFonts w:asciiTheme="minorHAnsi" w:hAnsiTheme="minorHAnsi" w:cstheme="minorBidi"/>
                <w:spacing w:val="-6"/>
              </w:rPr>
              <w:t xml:space="preserve"> </w:t>
            </w:r>
            <w:r w:rsidR="00B91E60" w:rsidRPr="3933FD8A">
              <w:rPr>
                <w:rFonts w:asciiTheme="minorHAnsi" w:hAnsiTheme="minorHAnsi" w:cstheme="minorBidi"/>
              </w:rPr>
              <w:t>strategies</w:t>
            </w:r>
            <w:r w:rsidR="00B91E60" w:rsidRPr="3933FD8A">
              <w:rPr>
                <w:rFonts w:asciiTheme="minorHAnsi" w:hAnsiTheme="minorHAnsi" w:cstheme="minorBidi"/>
                <w:spacing w:val="-7"/>
              </w:rPr>
              <w:t xml:space="preserve"> </w:t>
            </w:r>
            <w:r w:rsidR="00B91E60" w:rsidRPr="3933FD8A">
              <w:rPr>
                <w:rFonts w:asciiTheme="minorHAnsi" w:hAnsiTheme="minorHAnsi" w:cstheme="minorBidi"/>
              </w:rPr>
              <w:t>from</w:t>
            </w:r>
            <w:r w:rsidR="00B91E60" w:rsidRPr="3933FD8A">
              <w:rPr>
                <w:rFonts w:asciiTheme="minorHAnsi" w:hAnsiTheme="minorHAnsi" w:cstheme="minorBidi"/>
                <w:spacing w:val="-7"/>
              </w:rPr>
              <w:t xml:space="preserve"> </w:t>
            </w:r>
            <w:r w:rsidR="00B91E60" w:rsidRPr="3933FD8A">
              <w:rPr>
                <w:rFonts w:asciiTheme="minorHAnsi" w:hAnsiTheme="minorHAnsi" w:cstheme="minorBidi"/>
              </w:rPr>
              <w:t>your</w:t>
            </w:r>
            <w:r w:rsidR="00B91E60" w:rsidRPr="3933FD8A">
              <w:rPr>
                <w:rFonts w:asciiTheme="minorHAnsi" w:hAnsiTheme="minorHAnsi" w:cstheme="minorBidi"/>
                <w:spacing w:val="-7"/>
              </w:rPr>
              <w:t xml:space="preserve"> </w:t>
            </w:r>
            <w:r w:rsidR="00B91E60" w:rsidRPr="3933FD8A">
              <w:rPr>
                <w:rFonts w:asciiTheme="minorHAnsi" w:hAnsiTheme="minorHAnsi" w:cstheme="minorBidi"/>
              </w:rPr>
              <w:t>workplan</w:t>
            </w:r>
            <w:r w:rsidR="00B91E60" w:rsidRPr="3933FD8A">
              <w:rPr>
                <w:rFonts w:asciiTheme="minorHAnsi" w:hAnsiTheme="minorHAnsi" w:cstheme="minorBidi"/>
                <w:spacing w:val="-6"/>
              </w:rPr>
              <w:t xml:space="preserve"> </w:t>
            </w:r>
            <w:r w:rsidR="09EDBBF5" w:rsidRPr="3933FD8A">
              <w:rPr>
                <w:rFonts w:asciiTheme="minorHAnsi" w:hAnsiTheme="minorHAnsi" w:cstheme="minorBidi"/>
              </w:rPr>
              <w:t>and/or the Cooperative Agreement</w:t>
            </w:r>
            <w:r w:rsidR="09EDBBF5" w:rsidRPr="3933FD8A">
              <w:rPr>
                <w:rFonts w:asciiTheme="minorHAnsi" w:hAnsiTheme="minorHAnsi" w:cstheme="minorBidi"/>
                <w:spacing w:val="-8"/>
              </w:rPr>
              <w:t xml:space="preserve"> </w:t>
            </w:r>
            <w:r w:rsidR="00B91E60" w:rsidRPr="3933FD8A">
              <w:rPr>
                <w:rFonts w:asciiTheme="minorHAnsi" w:hAnsiTheme="minorHAnsi" w:cstheme="minorBidi"/>
              </w:rPr>
              <w:t>you</w:t>
            </w:r>
            <w:r w:rsidR="00B91E60" w:rsidRPr="3933FD8A">
              <w:rPr>
                <w:rFonts w:asciiTheme="minorHAnsi" w:hAnsiTheme="minorHAnsi" w:cstheme="minorBidi"/>
                <w:spacing w:val="-6"/>
              </w:rPr>
              <w:t xml:space="preserve"> </w:t>
            </w:r>
            <w:r w:rsidR="00B91E60" w:rsidRPr="3933FD8A">
              <w:rPr>
                <w:rFonts w:asciiTheme="minorHAnsi" w:hAnsiTheme="minorHAnsi" w:cstheme="minorBidi"/>
              </w:rPr>
              <w:t>would</w:t>
            </w:r>
            <w:r w:rsidR="00B91E60" w:rsidRPr="3933FD8A">
              <w:rPr>
                <w:rFonts w:asciiTheme="minorHAnsi" w:hAnsiTheme="minorHAnsi" w:cstheme="minorBidi"/>
                <w:spacing w:val="-6"/>
              </w:rPr>
              <w:t xml:space="preserve"> </w:t>
            </w:r>
            <w:r w:rsidR="00B91E60" w:rsidRPr="3933FD8A">
              <w:rPr>
                <w:rFonts w:asciiTheme="minorHAnsi" w:hAnsiTheme="minorHAnsi" w:cstheme="minorBidi"/>
              </w:rPr>
              <w:t>like</w:t>
            </w:r>
            <w:r w:rsidR="00B91E60" w:rsidRPr="3933FD8A">
              <w:rPr>
                <w:rFonts w:asciiTheme="minorHAnsi" w:hAnsiTheme="minorHAnsi" w:cstheme="minorBidi"/>
                <w:spacing w:val="-7"/>
              </w:rPr>
              <w:t xml:space="preserve"> </w:t>
            </w:r>
            <w:r w:rsidR="00B91E60" w:rsidRPr="3933FD8A">
              <w:rPr>
                <w:rFonts w:asciiTheme="minorHAnsi" w:hAnsiTheme="minorHAnsi" w:cstheme="minorBidi"/>
              </w:rPr>
              <w:t>to</w:t>
            </w:r>
            <w:r w:rsidR="00B91E60" w:rsidRPr="3933FD8A">
              <w:rPr>
                <w:rFonts w:asciiTheme="minorHAnsi" w:hAnsiTheme="minorHAnsi" w:cstheme="minorBidi"/>
                <w:spacing w:val="-7"/>
              </w:rPr>
              <w:t xml:space="preserve"> </w:t>
            </w:r>
            <w:r w:rsidR="00B91E60" w:rsidRPr="3933FD8A">
              <w:rPr>
                <w:rFonts w:asciiTheme="minorHAnsi" w:hAnsiTheme="minorHAnsi" w:cstheme="minorBidi"/>
              </w:rPr>
              <w:t>evaluate</w:t>
            </w:r>
            <w:r w:rsidR="00B91E60" w:rsidRPr="3933FD8A">
              <w:rPr>
                <w:rFonts w:asciiTheme="minorHAnsi" w:hAnsiTheme="minorHAnsi" w:cstheme="minorBidi"/>
                <w:spacing w:val="-6"/>
              </w:rPr>
              <w:t xml:space="preserve"> </w:t>
            </w:r>
            <w:r w:rsidR="00B91E60" w:rsidRPr="3933FD8A">
              <w:rPr>
                <w:rFonts w:asciiTheme="minorHAnsi" w:hAnsiTheme="minorHAnsi" w:cstheme="minorBidi"/>
              </w:rPr>
              <w:t>during</w:t>
            </w:r>
            <w:r w:rsidR="00B91E60" w:rsidRPr="3933FD8A">
              <w:rPr>
                <w:rFonts w:asciiTheme="minorHAnsi" w:hAnsiTheme="minorHAnsi" w:cstheme="minorBidi"/>
                <w:spacing w:val="-7"/>
              </w:rPr>
              <w:t xml:space="preserve"> </w:t>
            </w:r>
            <w:r w:rsidR="00B91E60" w:rsidRPr="3933FD8A">
              <w:rPr>
                <w:rFonts w:asciiTheme="minorHAnsi" w:hAnsiTheme="minorHAnsi" w:cstheme="minorBidi"/>
              </w:rPr>
              <w:t>the</w:t>
            </w:r>
            <w:r w:rsidR="00B91E60" w:rsidRPr="3933FD8A">
              <w:rPr>
                <w:rFonts w:asciiTheme="minorHAnsi" w:hAnsiTheme="minorHAnsi" w:cstheme="minorBidi"/>
                <w:spacing w:val="-6"/>
              </w:rPr>
              <w:t xml:space="preserve"> </w:t>
            </w:r>
            <w:r w:rsidR="00B91E60" w:rsidRPr="3933FD8A">
              <w:rPr>
                <w:rFonts w:asciiTheme="minorHAnsi" w:hAnsiTheme="minorHAnsi" w:cstheme="minorBidi"/>
              </w:rPr>
              <w:t>funding</w:t>
            </w:r>
            <w:r w:rsidR="00B91E60" w:rsidRPr="3933FD8A">
              <w:rPr>
                <w:rFonts w:asciiTheme="minorHAnsi" w:hAnsiTheme="minorHAnsi" w:cstheme="minorBidi"/>
                <w:spacing w:val="-7"/>
              </w:rPr>
              <w:t xml:space="preserve"> </w:t>
            </w:r>
            <w:r w:rsidR="00B91E60" w:rsidRPr="3933FD8A">
              <w:rPr>
                <w:rFonts w:asciiTheme="minorHAnsi" w:hAnsiTheme="minorHAnsi" w:cstheme="minorBidi"/>
                <w:spacing w:val="-2"/>
              </w:rPr>
              <w:t>period.</w:t>
            </w:r>
            <w:r w:rsidR="007D22CD">
              <w:rPr>
                <w:rFonts w:asciiTheme="minorHAnsi" w:hAnsiTheme="minorHAnsi" w:cstheme="minorBidi"/>
                <w:spacing w:val="-2"/>
              </w:rPr>
              <w:t xml:space="preserve"> You may add </w:t>
            </w:r>
            <w:r w:rsidR="007E26EA">
              <w:rPr>
                <w:rFonts w:asciiTheme="minorHAnsi" w:hAnsiTheme="minorHAnsi" w:cstheme="minorBidi"/>
                <w:spacing w:val="-2"/>
              </w:rPr>
              <w:t xml:space="preserve">more than three </w:t>
            </w:r>
            <w:r w:rsidR="007D22CD">
              <w:rPr>
                <w:rFonts w:asciiTheme="minorHAnsi" w:hAnsiTheme="minorHAnsi" w:cstheme="minorBidi"/>
                <w:spacing w:val="-2"/>
              </w:rPr>
              <w:t>strategies by copying</w:t>
            </w:r>
            <w:r w:rsidR="00F42CC7">
              <w:rPr>
                <w:rFonts w:asciiTheme="minorHAnsi" w:hAnsiTheme="minorHAnsi" w:cstheme="minorBidi"/>
                <w:spacing w:val="-2"/>
              </w:rPr>
              <w:t>/</w:t>
            </w:r>
            <w:r w:rsidR="007D22CD">
              <w:rPr>
                <w:rFonts w:asciiTheme="minorHAnsi" w:hAnsiTheme="minorHAnsi" w:cstheme="minorBidi"/>
                <w:spacing w:val="-2"/>
              </w:rPr>
              <w:t xml:space="preserve">pasting </w:t>
            </w:r>
            <w:r w:rsidR="00F42CC7">
              <w:rPr>
                <w:rFonts w:asciiTheme="minorHAnsi" w:hAnsiTheme="minorHAnsi" w:cstheme="minorBidi"/>
                <w:spacing w:val="-2"/>
              </w:rPr>
              <w:t>below strategy 3.</w:t>
            </w:r>
            <w:r w:rsidR="00A41CE5" w:rsidRPr="3933FD8A">
              <w:rPr>
                <w:rFonts w:asciiTheme="minorHAnsi" w:hAnsiTheme="minorHAnsi" w:cstheme="minorBidi"/>
                <w:spacing w:val="-2"/>
              </w:rPr>
              <w:t xml:space="preserve"> For each strategy</w:t>
            </w:r>
            <w:r w:rsidR="00F42CC7">
              <w:rPr>
                <w:rFonts w:asciiTheme="minorHAnsi" w:hAnsiTheme="minorHAnsi" w:cstheme="minorBidi"/>
                <w:spacing w:val="-2"/>
              </w:rPr>
              <w:t>,</w:t>
            </w:r>
            <w:r w:rsidR="00A41CE5" w:rsidRPr="3933FD8A">
              <w:rPr>
                <w:rFonts w:asciiTheme="minorHAnsi" w:hAnsiTheme="minorHAnsi" w:cstheme="minorBidi"/>
                <w:spacing w:val="-2"/>
              </w:rPr>
              <w:t xml:space="preserve"> include one or more related activities</w:t>
            </w:r>
            <w:r w:rsidR="2B6BB935" w:rsidRPr="3933FD8A">
              <w:rPr>
                <w:rFonts w:asciiTheme="minorHAnsi" w:hAnsiTheme="minorHAnsi" w:cstheme="minorBidi"/>
                <w:spacing w:val="-2"/>
              </w:rPr>
              <w:t xml:space="preserve"> and </w:t>
            </w:r>
            <w:r w:rsidR="57AEA71B" w:rsidRPr="3933FD8A">
              <w:rPr>
                <w:rFonts w:asciiTheme="minorHAnsi" w:hAnsiTheme="minorHAnsi" w:cstheme="minorBidi"/>
                <w:spacing w:val="-2"/>
              </w:rPr>
              <w:t xml:space="preserve">population(s) of focus. </w:t>
            </w:r>
            <w:r w:rsidR="001F1E45">
              <w:t>You may copy directly from the workplan/</w:t>
            </w:r>
            <w:proofErr w:type="spellStart"/>
            <w:r w:rsidR="001F1E45">
              <w:t>CoAg</w:t>
            </w:r>
            <w:proofErr w:type="spellEnd"/>
            <w:r w:rsidR="001F1E45">
              <w:t>, or you may choose to add specificity to the strategies here.</w:t>
            </w:r>
            <w:r w:rsidR="0086628A">
              <w:t xml:space="preserve"> </w:t>
            </w:r>
            <w:r w:rsidR="00BB08F0">
              <w:t xml:space="preserve">You may also </w:t>
            </w:r>
            <w:r w:rsidR="00062387">
              <w:t>work</w:t>
            </w:r>
            <w:r w:rsidR="00BB08F0">
              <w:t xml:space="preserve"> with </w:t>
            </w:r>
            <w:r w:rsidR="00062387">
              <w:t>collaborator</w:t>
            </w:r>
            <w:r w:rsidR="00BB08F0">
              <w:t xml:space="preserve">s </w:t>
            </w:r>
            <w:r w:rsidR="0016365A">
              <w:t xml:space="preserve">(A2) </w:t>
            </w:r>
            <w:r w:rsidR="00430A35">
              <w:t xml:space="preserve">to think </w:t>
            </w:r>
            <w:r w:rsidR="00BB08F0">
              <w:t xml:space="preserve">about activities that could be evaluated. </w:t>
            </w:r>
          </w:p>
          <w:p w14:paraId="3B4606E8" w14:textId="77777777" w:rsidR="001F1E45" w:rsidRPr="003D58BC" w:rsidRDefault="001F1E45" w:rsidP="3933FD8A">
            <w:pPr>
              <w:pStyle w:val="TableParagraph"/>
              <w:spacing w:before="14"/>
              <w:ind w:left="114"/>
              <w:rPr>
                <w:rFonts w:asciiTheme="minorHAnsi" w:hAnsiTheme="minorHAnsi" w:cstheme="minorBidi"/>
              </w:rPr>
            </w:pPr>
          </w:p>
          <w:p w14:paraId="531EC7CF" w14:textId="1BF56B44" w:rsidR="00781EE5" w:rsidRPr="00C31F28" w:rsidRDefault="2F993D1D" w:rsidP="3933FD8A">
            <w:pPr>
              <w:pStyle w:val="TableParagraph"/>
              <w:numPr>
                <w:ilvl w:val="0"/>
                <w:numId w:val="17"/>
              </w:numPr>
              <w:tabs>
                <w:tab w:val="left" w:pos="834"/>
              </w:tabs>
              <w:spacing w:before="1"/>
              <w:rPr>
                <w:rFonts w:asciiTheme="minorHAnsi" w:eastAsiaTheme="minorEastAsia" w:hAnsiTheme="minorHAnsi" w:cstheme="minorBidi"/>
                <w:color w:val="4F81BD" w:themeColor="accent1"/>
              </w:rPr>
            </w:pPr>
            <w:r w:rsidRPr="3933FD8A">
              <w:rPr>
                <w:rFonts w:asciiTheme="minorHAnsi" w:hAnsiTheme="minorHAnsi" w:cstheme="minorBidi"/>
                <w:b/>
                <w:bCs/>
              </w:rPr>
              <w:t>Strategy 1:</w:t>
            </w:r>
            <w:r w:rsidRPr="3933FD8A">
              <w:rPr>
                <w:rFonts w:asciiTheme="minorHAnsi" w:hAnsiTheme="minorHAnsi" w:cstheme="minorBidi"/>
              </w:rPr>
              <w:t xml:space="preserve"> </w:t>
            </w:r>
            <w:r w:rsidR="00637D2D" w:rsidRPr="003D58BC">
              <w:rPr>
                <w:rFonts w:asciiTheme="minorHAnsi" w:hAnsiTheme="minorHAnsi" w:cstheme="minorHAnsi"/>
              </w:rPr>
              <w:t>[Insert</w:t>
            </w:r>
            <w:r w:rsidR="00637D2D" w:rsidRPr="003D58BC">
              <w:rPr>
                <w:rFonts w:asciiTheme="minorHAnsi" w:hAnsiTheme="minorHAnsi" w:cstheme="minorHAnsi"/>
                <w:spacing w:val="-7"/>
              </w:rPr>
              <w:t xml:space="preserve"> </w:t>
            </w:r>
            <w:r w:rsidR="00637D2D" w:rsidRPr="003D58BC">
              <w:rPr>
                <w:rFonts w:asciiTheme="minorHAnsi" w:hAnsiTheme="minorHAnsi" w:cstheme="minorHAnsi"/>
                <w:spacing w:val="-2"/>
              </w:rPr>
              <w:t>strategy]</w:t>
            </w:r>
          </w:p>
          <w:p w14:paraId="7DEA2F9B" w14:textId="0628D76A" w:rsidR="00C60849" w:rsidRPr="00C62B67" w:rsidRDefault="2F993D1D" w:rsidP="3933FD8A">
            <w:pPr>
              <w:pStyle w:val="TableParagraph"/>
              <w:numPr>
                <w:ilvl w:val="1"/>
                <w:numId w:val="17"/>
              </w:numPr>
              <w:tabs>
                <w:tab w:val="left" w:pos="834"/>
              </w:tabs>
              <w:spacing w:before="1"/>
              <w:rPr>
                <w:rFonts w:asciiTheme="minorHAnsi" w:eastAsiaTheme="minorEastAsia" w:hAnsiTheme="minorHAnsi" w:cstheme="minorBidi"/>
                <w:color w:val="4F81BD" w:themeColor="accent1"/>
              </w:rPr>
            </w:pPr>
            <w:r w:rsidRPr="3933FD8A">
              <w:rPr>
                <w:rFonts w:asciiTheme="minorHAnsi" w:hAnsiTheme="minorHAnsi" w:cstheme="minorBidi"/>
                <w:b/>
                <w:bCs/>
              </w:rPr>
              <w:t>Population of Focus</w:t>
            </w:r>
            <w:r w:rsidRPr="3933FD8A">
              <w:rPr>
                <w:rFonts w:asciiTheme="minorHAnsi" w:hAnsiTheme="minorHAnsi" w:cstheme="minorBidi"/>
              </w:rPr>
              <w:t xml:space="preserve">: </w:t>
            </w:r>
            <w:r w:rsidR="00637D2D">
              <w:rPr>
                <w:rFonts w:asciiTheme="minorHAnsi" w:hAnsiTheme="minorHAnsi" w:cstheme="minorHAnsi"/>
              </w:rPr>
              <w:t>[Insert population(s) of focus]</w:t>
            </w:r>
          </w:p>
          <w:p w14:paraId="514CBBA8" w14:textId="33532F51" w:rsidR="7B32620B" w:rsidRPr="00637D2D" w:rsidRDefault="2F993D1D" w:rsidP="000C2383">
            <w:pPr>
              <w:pStyle w:val="TableParagraph"/>
              <w:numPr>
                <w:ilvl w:val="1"/>
                <w:numId w:val="17"/>
              </w:numPr>
              <w:tabs>
                <w:tab w:val="left" w:pos="834"/>
              </w:tabs>
              <w:spacing w:before="1"/>
              <w:rPr>
                <w:rFonts w:asciiTheme="minorHAnsi" w:hAnsiTheme="minorHAnsi" w:cstheme="minorBidi"/>
              </w:rPr>
            </w:pPr>
            <w:r w:rsidRPr="3933FD8A">
              <w:rPr>
                <w:rFonts w:asciiTheme="minorHAnsi" w:hAnsiTheme="minorHAnsi" w:cstheme="minorBidi"/>
                <w:b/>
                <w:bCs/>
                <w:spacing w:val="-2"/>
              </w:rPr>
              <w:t>Activities:</w:t>
            </w:r>
            <w:r w:rsidRPr="3933FD8A">
              <w:rPr>
                <w:rFonts w:asciiTheme="minorHAnsi" w:hAnsiTheme="minorHAnsi" w:cstheme="minorBidi"/>
                <w:spacing w:val="-2"/>
              </w:rPr>
              <w:t xml:space="preserve"> </w:t>
            </w:r>
          </w:p>
          <w:p w14:paraId="32FE6CD6" w14:textId="26115267" w:rsidR="00637D2D" w:rsidRPr="00637D2D" w:rsidRDefault="00637D2D" w:rsidP="00637D2D">
            <w:pPr>
              <w:pStyle w:val="TableParagraph"/>
              <w:numPr>
                <w:ilvl w:val="2"/>
                <w:numId w:val="17"/>
              </w:numPr>
              <w:tabs>
                <w:tab w:val="left" w:pos="834"/>
              </w:tabs>
              <w:spacing w:before="1"/>
              <w:rPr>
                <w:rFonts w:asciiTheme="minorHAnsi" w:hAnsiTheme="minorHAnsi" w:cstheme="minorHAnsi"/>
              </w:rPr>
            </w:pPr>
            <w:r>
              <w:rPr>
                <w:rFonts w:asciiTheme="minorHAnsi" w:hAnsiTheme="minorHAnsi" w:cstheme="minorHAnsi"/>
                <w:spacing w:val="-2"/>
              </w:rPr>
              <w:t>[Insert corresponding activities]</w:t>
            </w:r>
          </w:p>
          <w:p w14:paraId="5F3BEE9A" w14:textId="61B2A07D" w:rsidR="00983DAD" w:rsidRPr="002401A4" w:rsidRDefault="00983DAD" w:rsidP="00983DAD">
            <w:pPr>
              <w:pStyle w:val="TableParagraph"/>
              <w:numPr>
                <w:ilvl w:val="0"/>
                <w:numId w:val="17"/>
              </w:numPr>
              <w:tabs>
                <w:tab w:val="left" w:pos="834"/>
              </w:tabs>
              <w:spacing w:before="1"/>
              <w:rPr>
                <w:rFonts w:asciiTheme="minorHAnsi" w:hAnsiTheme="minorHAnsi" w:cstheme="minorHAnsi"/>
              </w:rPr>
            </w:pPr>
            <w:r w:rsidRPr="00A53A9D">
              <w:rPr>
                <w:rFonts w:asciiTheme="minorHAnsi" w:hAnsiTheme="minorHAnsi" w:cstheme="minorHAnsi"/>
                <w:b/>
                <w:bCs/>
              </w:rPr>
              <w:t xml:space="preserve">Strategy </w:t>
            </w:r>
            <w:r>
              <w:rPr>
                <w:rFonts w:asciiTheme="minorHAnsi" w:hAnsiTheme="minorHAnsi" w:cstheme="minorHAnsi"/>
                <w:b/>
                <w:bCs/>
              </w:rPr>
              <w:t>2</w:t>
            </w:r>
            <w:r w:rsidRPr="00A53A9D">
              <w:rPr>
                <w:rFonts w:asciiTheme="minorHAnsi" w:hAnsiTheme="minorHAnsi" w:cstheme="minorHAnsi"/>
                <w:b/>
                <w:bCs/>
              </w:rPr>
              <w:t>:</w:t>
            </w:r>
            <w:r>
              <w:rPr>
                <w:rFonts w:asciiTheme="minorHAnsi" w:hAnsiTheme="minorHAnsi" w:cstheme="minorHAnsi"/>
              </w:rPr>
              <w:t xml:space="preserve"> </w:t>
            </w:r>
            <w:r w:rsidRPr="003D58BC">
              <w:rPr>
                <w:rFonts w:asciiTheme="minorHAnsi" w:hAnsiTheme="minorHAnsi" w:cstheme="minorHAnsi"/>
              </w:rPr>
              <w:t>[Insert</w:t>
            </w:r>
            <w:r w:rsidRPr="003D58BC">
              <w:rPr>
                <w:rFonts w:asciiTheme="minorHAnsi" w:hAnsiTheme="minorHAnsi" w:cstheme="minorHAnsi"/>
                <w:spacing w:val="-7"/>
              </w:rPr>
              <w:t xml:space="preserve"> </w:t>
            </w:r>
            <w:r w:rsidRPr="003D58BC">
              <w:rPr>
                <w:rFonts w:asciiTheme="minorHAnsi" w:hAnsiTheme="minorHAnsi" w:cstheme="minorHAnsi"/>
                <w:spacing w:val="-2"/>
              </w:rPr>
              <w:t>strategy]</w:t>
            </w:r>
            <w:r>
              <w:rPr>
                <w:rFonts w:asciiTheme="minorHAnsi" w:hAnsiTheme="minorHAnsi" w:cstheme="minorHAnsi"/>
                <w:spacing w:val="-2"/>
              </w:rPr>
              <w:t xml:space="preserve"> </w:t>
            </w:r>
          </w:p>
          <w:p w14:paraId="193D7DCA" w14:textId="77777777" w:rsidR="00983DAD" w:rsidRDefault="00983DAD" w:rsidP="00983DAD">
            <w:pPr>
              <w:pStyle w:val="TableParagraph"/>
              <w:numPr>
                <w:ilvl w:val="1"/>
                <w:numId w:val="17"/>
              </w:numPr>
              <w:tabs>
                <w:tab w:val="left" w:pos="834"/>
              </w:tabs>
              <w:spacing w:before="1"/>
              <w:rPr>
                <w:rFonts w:asciiTheme="minorHAnsi" w:hAnsiTheme="minorHAnsi" w:cstheme="minorHAnsi"/>
              </w:rPr>
            </w:pPr>
            <w:r w:rsidRPr="00A53A9D">
              <w:rPr>
                <w:rFonts w:asciiTheme="minorHAnsi" w:hAnsiTheme="minorHAnsi" w:cstheme="minorHAnsi"/>
                <w:b/>
                <w:bCs/>
              </w:rPr>
              <w:t>Population of Focus</w:t>
            </w:r>
            <w:r>
              <w:rPr>
                <w:rFonts w:asciiTheme="minorHAnsi" w:hAnsiTheme="minorHAnsi" w:cstheme="minorHAnsi"/>
              </w:rPr>
              <w:t xml:space="preserve">: [Insert population(s) of focus] </w:t>
            </w:r>
          </w:p>
          <w:p w14:paraId="670F6647" w14:textId="14EA40E8" w:rsidR="00983DAD" w:rsidRPr="00A53A9D" w:rsidRDefault="00983DAD" w:rsidP="00983DAD">
            <w:pPr>
              <w:pStyle w:val="TableParagraph"/>
              <w:numPr>
                <w:ilvl w:val="1"/>
                <w:numId w:val="17"/>
              </w:numPr>
              <w:tabs>
                <w:tab w:val="left" w:pos="834"/>
              </w:tabs>
              <w:spacing w:before="1"/>
              <w:rPr>
                <w:rFonts w:asciiTheme="minorHAnsi" w:hAnsiTheme="minorHAnsi" w:cstheme="minorHAnsi"/>
              </w:rPr>
            </w:pPr>
            <w:r w:rsidRPr="00A53A9D">
              <w:rPr>
                <w:rFonts w:asciiTheme="minorHAnsi" w:hAnsiTheme="minorHAnsi" w:cstheme="minorHAnsi"/>
                <w:b/>
                <w:bCs/>
                <w:spacing w:val="-2"/>
              </w:rPr>
              <w:t>Activities:</w:t>
            </w:r>
            <w:r>
              <w:rPr>
                <w:rFonts w:asciiTheme="minorHAnsi" w:hAnsiTheme="minorHAnsi" w:cstheme="minorHAnsi"/>
                <w:spacing w:val="-2"/>
              </w:rPr>
              <w:t xml:space="preserve"> </w:t>
            </w:r>
          </w:p>
          <w:p w14:paraId="54D39EF6" w14:textId="77777777" w:rsidR="00983DAD" w:rsidRPr="002401A4" w:rsidRDefault="00983DAD" w:rsidP="00983DAD">
            <w:pPr>
              <w:pStyle w:val="TableParagraph"/>
              <w:numPr>
                <w:ilvl w:val="2"/>
                <w:numId w:val="17"/>
              </w:numPr>
              <w:tabs>
                <w:tab w:val="left" w:pos="834"/>
              </w:tabs>
              <w:spacing w:before="1"/>
              <w:rPr>
                <w:rFonts w:asciiTheme="minorHAnsi" w:hAnsiTheme="minorHAnsi" w:cstheme="minorHAnsi"/>
              </w:rPr>
            </w:pPr>
            <w:r>
              <w:rPr>
                <w:rFonts w:asciiTheme="minorHAnsi" w:hAnsiTheme="minorHAnsi" w:cstheme="minorHAnsi"/>
                <w:spacing w:val="-2"/>
              </w:rPr>
              <w:t>[Insert corresponding activities]</w:t>
            </w:r>
          </w:p>
          <w:p w14:paraId="0B06F2DE" w14:textId="64BF0100" w:rsidR="00983DAD" w:rsidRPr="002401A4" w:rsidRDefault="00983DAD" w:rsidP="00983DAD">
            <w:pPr>
              <w:pStyle w:val="TableParagraph"/>
              <w:numPr>
                <w:ilvl w:val="0"/>
                <w:numId w:val="17"/>
              </w:numPr>
              <w:tabs>
                <w:tab w:val="left" w:pos="834"/>
              </w:tabs>
              <w:spacing w:before="1"/>
              <w:rPr>
                <w:rFonts w:asciiTheme="minorHAnsi" w:hAnsiTheme="minorHAnsi" w:cstheme="minorHAnsi"/>
              </w:rPr>
            </w:pPr>
            <w:r w:rsidRPr="00A53A9D">
              <w:rPr>
                <w:rFonts w:asciiTheme="minorHAnsi" w:hAnsiTheme="minorHAnsi" w:cstheme="minorHAnsi"/>
                <w:b/>
                <w:bCs/>
              </w:rPr>
              <w:t xml:space="preserve">Strategy </w:t>
            </w:r>
            <w:r>
              <w:rPr>
                <w:rFonts w:asciiTheme="minorHAnsi" w:hAnsiTheme="minorHAnsi" w:cstheme="minorHAnsi"/>
                <w:b/>
                <w:bCs/>
              </w:rPr>
              <w:t>3</w:t>
            </w:r>
            <w:r w:rsidRPr="00A53A9D">
              <w:rPr>
                <w:rFonts w:asciiTheme="minorHAnsi" w:hAnsiTheme="minorHAnsi" w:cstheme="minorHAnsi"/>
                <w:b/>
                <w:bCs/>
              </w:rPr>
              <w:t>:</w:t>
            </w:r>
            <w:r>
              <w:rPr>
                <w:rFonts w:asciiTheme="minorHAnsi" w:hAnsiTheme="minorHAnsi" w:cstheme="minorHAnsi"/>
              </w:rPr>
              <w:t xml:space="preserve"> </w:t>
            </w:r>
            <w:r w:rsidRPr="003D58BC">
              <w:rPr>
                <w:rFonts w:asciiTheme="minorHAnsi" w:hAnsiTheme="minorHAnsi" w:cstheme="minorHAnsi"/>
              </w:rPr>
              <w:t>[Insert</w:t>
            </w:r>
            <w:r w:rsidRPr="003D58BC">
              <w:rPr>
                <w:rFonts w:asciiTheme="minorHAnsi" w:hAnsiTheme="minorHAnsi" w:cstheme="minorHAnsi"/>
                <w:spacing w:val="-7"/>
              </w:rPr>
              <w:t xml:space="preserve"> </w:t>
            </w:r>
            <w:r w:rsidRPr="003D58BC">
              <w:rPr>
                <w:rFonts w:asciiTheme="minorHAnsi" w:hAnsiTheme="minorHAnsi" w:cstheme="minorHAnsi"/>
                <w:spacing w:val="-2"/>
              </w:rPr>
              <w:t>strategy]</w:t>
            </w:r>
            <w:r>
              <w:rPr>
                <w:rFonts w:asciiTheme="minorHAnsi" w:hAnsiTheme="minorHAnsi" w:cstheme="minorHAnsi"/>
                <w:spacing w:val="-2"/>
              </w:rPr>
              <w:t xml:space="preserve"> </w:t>
            </w:r>
          </w:p>
          <w:p w14:paraId="1C064688" w14:textId="77777777" w:rsidR="00983DAD" w:rsidRDefault="00983DAD" w:rsidP="00983DAD">
            <w:pPr>
              <w:pStyle w:val="TableParagraph"/>
              <w:numPr>
                <w:ilvl w:val="1"/>
                <w:numId w:val="17"/>
              </w:numPr>
              <w:tabs>
                <w:tab w:val="left" w:pos="834"/>
              </w:tabs>
              <w:spacing w:before="1"/>
              <w:rPr>
                <w:rFonts w:asciiTheme="minorHAnsi" w:hAnsiTheme="minorHAnsi" w:cstheme="minorHAnsi"/>
              </w:rPr>
            </w:pPr>
            <w:r w:rsidRPr="00A53A9D">
              <w:rPr>
                <w:rFonts w:asciiTheme="minorHAnsi" w:hAnsiTheme="minorHAnsi" w:cstheme="minorHAnsi"/>
                <w:b/>
                <w:bCs/>
              </w:rPr>
              <w:lastRenderedPageBreak/>
              <w:t>Population of Focus</w:t>
            </w:r>
            <w:r>
              <w:rPr>
                <w:rFonts w:asciiTheme="minorHAnsi" w:hAnsiTheme="minorHAnsi" w:cstheme="minorHAnsi"/>
              </w:rPr>
              <w:t xml:space="preserve">: [Insert population(s) of focus] </w:t>
            </w:r>
          </w:p>
          <w:p w14:paraId="415B84CD" w14:textId="77777777" w:rsidR="00983DAD" w:rsidRDefault="00983DAD" w:rsidP="00983DAD">
            <w:pPr>
              <w:pStyle w:val="TableParagraph"/>
              <w:numPr>
                <w:ilvl w:val="1"/>
                <w:numId w:val="17"/>
              </w:numPr>
              <w:tabs>
                <w:tab w:val="left" w:pos="834"/>
              </w:tabs>
              <w:spacing w:before="1"/>
              <w:rPr>
                <w:rFonts w:asciiTheme="minorHAnsi" w:hAnsiTheme="minorHAnsi" w:cstheme="minorHAnsi"/>
              </w:rPr>
            </w:pPr>
            <w:r w:rsidRPr="00983DAD">
              <w:rPr>
                <w:rFonts w:asciiTheme="minorHAnsi" w:hAnsiTheme="minorHAnsi" w:cstheme="minorHAnsi"/>
                <w:b/>
                <w:bCs/>
                <w:spacing w:val="-2"/>
              </w:rPr>
              <w:t>Activities:</w:t>
            </w:r>
            <w:r w:rsidRPr="00983DAD">
              <w:rPr>
                <w:rFonts w:asciiTheme="minorHAnsi" w:hAnsiTheme="minorHAnsi" w:cstheme="minorHAnsi"/>
                <w:spacing w:val="-2"/>
              </w:rPr>
              <w:t xml:space="preserve"> </w:t>
            </w:r>
          </w:p>
          <w:p w14:paraId="16E8577E" w14:textId="2BF717DF" w:rsidR="00C373FC" w:rsidRPr="00C373FC" w:rsidRDefault="00983DAD" w:rsidP="00983DAD">
            <w:pPr>
              <w:pStyle w:val="TableParagraph"/>
              <w:numPr>
                <w:ilvl w:val="2"/>
                <w:numId w:val="17"/>
              </w:numPr>
              <w:tabs>
                <w:tab w:val="left" w:pos="834"/>
              </w:tabs>
              <w:spacing w:before="1"/>
              <w:rPr>
                <w:rFonts w:asciiTheme="minorHAnsi" w:hAnsiTheme="minorHAnsi" w:cstheme="minorHAnsi"/>
              </w:rPr>
            </w:pPr>
            <w:r w:rsidRPr="00983DAD">
              <w:rPr>
                <w:rFonts w:asciiTheme="minorHAnsi" w:hAnsiTheme="minorHAnsi" w:cstheme="minorHAnsi"/>
                <w:spacing w:val="-2"/>
              </w:rPr>
              <w:t>[Insert corresponding activities]</w:t>
            </w:r>
          </w:p>
        </w:tc>
      </w:tr>
      <w:tr w:rsidR="009C1EDC" w:rsidRPr="003D58BC" w14:paraId="16E85781" w14:textId="77777777" w:rsidTr="3933FD8A">
        <w:trPr>
          <w:trHeight w:val="1150"/>
        </w:trPr>
        <w:tc>
          <w:tcPr>
            <w:tcW w:w="14382" w:type="dxa"/>
          </w:tcPr>
          <w:p w14:paraId="7546B5B8" w14:textId="5EA4C825" w:rsidR="009C1EDC" w:rsidRDefault="00E04022" w:rsidP="3933FD8A">
            <w:pPr>
              <w:pStyle w:val="TableParagraph"/>
              <w:spacing w:before="14"/>
              <w:ind w:left="114"/>
              <w:rPr>
                <w:rFonts w:asciiTheme="minorHAnsi" w:hAnsiTheme="minorHAnsi" w:cstheme="minorBidi"/>
              </w:rPr>
            </w:pPr>
            <w:r w:rsidRPr="3933FD8A">
              <w:rPr>
                <w:rFonts w:asciiTheme="minorHAnsi" w:hAnsiTheme="minorHAnsi" w:cstheme="minorBidi"/>
                <w:b/>
                <w:bCs/>
              </w:rPr>
              <w:lastRenderedPageBreak/>
              <w:t>A1.</w:t>
            </w:r>
            <w:r w:rsidR="6B9272F8" w:rsidRPr="3933FD8A">
              <w:rPr>
                <w:rFonts w:asciiTheme="minorHAnsi" w:hAnsiTheme="minorHAnsi" w:cstheme="minorBidi"/>
                <w:b/>
                <w:bCs/>
              </w:rPr>
              <w:t>3</w:t>
            </w:r>
            <w:r w:rsidR="00B91E60" w:rsidRPr="3933FD8A">
              <w:rPr>
                <w:rFonts w:asciiTheme="minorHAnsi" w:hAnsiTheme="minorHAnsi" w:cstheme="minorBidi"/>
                <w:b/>
                <w:bCs/>
              </w:rPr>
              <w:t>.</w:t>
            </w:r>
            <w:r w:rsidR="00B91E60" w:rsidRPr="3933FD8A">
              <w:rPr>
                <w:rFonts w:asciiTheme="minorHAnsi" w:hAnsiTheme="minorHAnsi" w:cstheme="minorBidi"/>
                <w:b/>
                <w:bCs/>
                <w:spacing w:val="-3"/>
              </w:rPr>
              <w:t xml:space="preserve"> </w:t>
            </w:r>
            <w:r w:rsidR="00B91E60" w:rsidRPr="3933FD8A">
              <w:rPr>
                <w:rFonts w:asciiTheme="minorHAnsi" w:hAnsiTheme="minorHAnsi" w:cstheme="minorBidi"/>
                <w:b/>
                <w:bCs/>
              </w:rPr>
              <w:t>Overall</w:t>
            </w:r>
            <w:r w:rsidR="00B91E60" w:rsidRPr="3933FD8A">
              <w:rPr>
                <w:rFonts w:asciiTheme="minorHAnsi" w:hAnsiTheme="minorHAnsi" w:cstheme="minorBidi"/>
                <w:b/>
                <w:bCs/>
                <w:spacing w:val="-1"/>
              </w:rPr>
              <w:t xml:space="preserve"> </w:t>
            </w:r>
            <w:r w:rsidR="00B91E60" w:rsidRPr="3933FD8A">
              <w:rPr>
                <w:rFonts w:asciiTheme="minorHAnsi" w:hAnsiTheme="minorHAnsi" w:cstheme="minorBidi"/>
                <w:b/>
                <w:bCs/>
              </w:rPr>
              <w:t>Evaluation</w:t>
            </w:r>
            <w:r w:rsidR="00B91E60" w:rsidRPr="3933FD8A">
              <w:rPr>
                <w:rFonts w:asciiTheme="minorHAnsi" w:hAnsiTheme="minorHAnsi" w:cstheme="minorBidi"/>
                <w:b/>
                <w:bCs/>
                <w:spacing w:val="-3"/>
              </w:rPr>
              <w:t xml:space="preserve"> </w:t>
            </w:r>
            <w:r w:rsidR="00B91E60" w:rsidRPr="3933FD8A">
              <w:rPr>
                <w:rFonts w:asciiTheme="minorHAnsi" w:hAnsiTheme="minorHAnsi" w:cstheme="minorBidi"/>
                <w:b/>
                <w:bCs/>
              </w:rPr>
              <w:t>Approach</w:t>
            </w:r>
            <w:r w:rsidR="00B91E60" w:rsidRPr="3933FD8A">
              <w:rPr>
                <w:rFonts w:asciiTheme="minorHAnsi" w:hAnsiTheme="minorHAnsi" w:cstheme="minorBidi"/>
                <w:b/>
                <w:bCs/>
                <w:spacing w:val="-2"/>
              </w:rPr>
              <w:t xml:space="preserve"> </w:t>
            </w:r>
            <w:r w:rsidR="00B91E60" w:rsidRPr="3933FD8A">
              <w:rPr>
                <w:rFonts w:asciiTheme="minorHAnsi" w:hAnsiTheme="minorHAnsi" w:cstheme="minorBidi"/>
                <w:b/>
                <w:bCs/>
              </w:rPr>
              <w:t>and</w:t>
            </w:r>
            <w:r w:rsidR="00B91E60" w:rsidRPr="3933FD8A">
              <w:rPr>
                <w:rFonts w:asciiTheme="minorHAnsi" w:hAnsiTheme="minorHAnsi" w:cstheme="minorBidi"/>
                <w:b/>
                <w:bCs/>
                <w:spacing w:val="-3"/>
              </w:rPr>
              <w:t xml:space="preserve"> </w:t>
            </w:r>
            <w:r w:rsidR="00B91E60" w:rsidRPr="3933FD8A">
              <w:rPr>
                <w:rFonts w:asciiTheme="minorHAnsi" w:hAnsiTheme="minorHAnsi" w:cstheme="minorBidi"/>
                <w:b/>
                <w:bCs/>
              </w:rPr>
              <w:t>Context:</w:t>
            </w:r>
            <w:r w:rsidR="00B91E60" w:rsidRPr="3933FD8A">
              <w:rPr>
                <w:rFonts w:asciiTheme="minorHAnsi" w:hAnsiTheme="minorHAnsi" w:cstheme="minorBidi"/>
                <w:b/>
                <w:bCs/>
                <w:spacing w:val="-3"/>
              </w:rPr>
              <w:t xml:space="preserve"> </w:t>
            </w:r>
            <w:r w:rsidR="00B91E60" w:rsidRPr="3933FD8A">
              <w:rPr>
                <w:rFonts w:asciiTheme="minorHAnsi" w:hAnsiTheme="minorHAnsi" w:cstheme="minorBidi"/>
              </w:rPr>
              <w:t>Describe</w:t>
            </w:r>
            <w:r w:rsidR="00B91E60" w:rsidRPr="3933FD8A">
              <w:rPr>
                <w:rFonts w:asciiTheme="minorHAnsi" w:hAnsiTheme="minorHAnsi" w:cstheme="minorBidi"/>
                <w:spacing w:val="-3"/>
              </w:rPr>
              <w:t xml:space="preserve"> </w:t>
            </w:r>
            <w:r w:rsidR="00B91E60" w:rsidRPr="3933FD8A">
              <w:rPr>
                <w:rFonts w:asciiTheme="minorHAnsi" w:hAnsiTheme="minorHAnsi" w:cstheme="minorBidi"/>
              </w:rPr>
              <w:t>the</w:t>
            </w:r>
            <w:r w:rsidR="00B91E60" w:rsidRPr="3933FD8A">
              <w:rPr>
                <w:rFonts w:asciiTheme="minorHAnsi" w:hAnsiTheme="minorHAnsi" w:cstheme="minorBidi"/>
                <w:spacing w:val="-3"/>
              </w:rPr>
              <w:t xml:space="preserve"> </w:t>
            </w:r>
            <w:r w:rsidR="00B91E60" w:rsidRPr="3933FD8A">
              <w:rPr>
                <w:rFonts w:asciiTheme="minorHAnsi" w:hAnsiTheme="minorHAnsi" w:cstheme="minorBidi"/>
              </w:rPr>
              <w:t>general</w:t>
            </w:r>
            <w:r w:rsidR="00B91E60" w:rsidRPr="3933FD8A">
              <w:rPr>
                <w:rFonts w:asciiTheme="minorHAnsi" w:hAnsiTheme="minorHAnsi" w:cstheme="minorBidi"/>
                <w:spacing w:val="-3"/>
              </w:rPr>
              <w:t xml:space="preserve"> </w:t>
            </w:r>
            <w:r w:rsidR="00B91E60" w:rsidRPr="3933FD8A">
              <w:rPr>
                <w:rFonts w:asciiTheme="minorHAnsi" w:hAnsiTheme="minorHAnsi" w:cstheme="minorBidi"/>
              </w:rPr>
              <w:t>approach</w:t>
            </w:r>
            <w:r w:rsidR="00B91E60" w:rsidRPr="3933FD8A">
              <w:rPr>
                <w:rFonts w:asciiTheme="minorHAnsi" w:hAnsiTheme="minorHAnsi" w:cstheme="minorBidi"/>
                <w:spacing w:val="-3"/>
              </w:rPr>
              <w:t xml:space="preserve"> </w:t>
            </w:r>
            <w:r w:rsidR="00B91E60" w:rsidRPr="3933FD8A">
              <w:rPr>
                <w:rFonts w:asciiTheme="minorHAnsi" w:hAnsiTheme="minorHAnsi" w:cstheme="minorBidi"/>
              </w:rPr>
              <w:t>that</w:t>
            </w:r>
            <w:r w:rsidR="00B91E60" w:rsidRPr="3933FD8A">
              <w:rPr>
                <w:rFonts w:asciiTheme="minorHAnsi" w:hAnsiTheme="minorHAnsi" w:cstheme="minorBidi"/>
                <w:spacing w:val="-3"/>
              </w:rPr>
              <w:t xml:space="preserve"> </w:t>
            </w:r>
            <w:r w:rsidR="00B91E60" w:rsidRPr="3933FD8A">
              <w:rPr>
                <w:rFonts w:asciiTheme="minorHAnsi" w:hAnsiTheme="minorHAnsi" w:cstheme="minorBidi"/>
              </w:rPr>
              <w:t>you</w:t>
            </w:r>
            <w:r w:rsidR="00B91E60" w:rsidRPr="3933FD8A">
              <w:rPr>
                <w:rFonts w:asciiTheme="minorHAnsi" w:hAnsiTheme="minorHAnsi" w:cstheme="minorBidi"/>
                <w:spacing w:val="-2"/>
              </w:rPr>
              <w:t xml:space="preserve"> </w:t>
            </w:r>
            <w:r w:rsidR="00B91E60" w:rsidRPr="3933FD8A">
              <w:rPr>
                <w:rFonts w:asciiTheme="minorHAnsi" w:hAnsiTheme="minorHAnsi" w:cstheme="minorBidi"/>
              </w:rPr>
              <w:t>will</w:t>
            </w:r>
            <w:r w:rsidR="00B91E60" w:rsidRPr="3933FD8A">
              <w:rPr>
                <w:rFonts w:asciiTheme="minorHAnsi" w:hAnsiTheme="minorHAnsi" w:cstheme="minorBidi"/>
                <w:spacing w:val="-3"/>
              </w:rPr>
              <w:t xml:space="preserve"> </w:t>
            </w:r>
            <w:r w:rsidR="00B91E60" w:rsidRPr="3933FD8A">
              <w:rPr>
                <w:rFonts w:asciiTheme="minorHAnsi" w:hAnsiTheme="minorHAnsi" w:cstheme="minorBidi"/>
              </w:rPr>
              <w:t>undertake</w:t>
            </w:r>
            <w:r w:rsidR="00B91E60" w:rsidRPr="3933FD8A">
              <w:rPr>
                <w:rFonts w:asciiTheme="minorHAnsi" w:hAnsiTheme="minorHAnsi" w:cstheme="minorBidi"/>
                <w:spacing w:val="-2"/>
              </w:rPr>
              <w:t xml:space="preserve"> </w:t>
            </w:r>
            <w:r w:rsidR="00B91E60" w:rsidRPr="3933FD8A">
              <w:rPr>
                <w:rFonts w:asciiTheme="minorHAnsi" w:hAnsiTheme="minorHAnsi" w:cstheme="minorBidi"/>
              </w:rPr>
              <w:t>to</w:t>
            </w:r>
            <w:r w:rsidR="00B91E60" w:rsidRPr="3933FD8A">
              <w:rPr>
                <w:rFonts w:asciiTheme="minorHAnsi" w:hAnsiTheme="minorHAnsi" w:cstheme="minorBidi"/>
                <w:spacing w:val="-1"/>
              </w:rPr>
              <w:t xml:space="preserve"> </w:t>
            </w:r>
            <w:r w:rsidR="00B91E60" w:rsidRPr="3933FD8A">
              <w:rPr>
                <w:rFonts w:asciiTheme="minorHAnsi" w:hAnsiTheme="minorHAnsi" w:cstheme="minorBidi"/>
              </w:rPr>
              <w:t>evaluate these</w:t>
            </w:r>
            <w:r w:rsidR="00B91E60" w:rsidRPr="3933FD8A">
              <w:rPr>
                <w:rFonts w:asciiTheme="minorHAnsi" w:hAnsiTheme="minorHAnsi" w:cstheme="minorBidi"/>
                <w:spacing w:val="-2"/>
              </w:rPr>
              <w:t xml:space="preserve"> </w:t>
            </w:r>
            <w:r w:rsidR="00B91E60" w:rsidRPr="3933FD8A">
              <w:rPr>
                <w:rFonts w:asciiTheme="minorHAnsi" w:hAnsiTheme="minorHAnsi" w:cstheme="minorBidi"/>
              </w:rPr>
              <w:t>strategies</w:t>
            </w:r>
            <w:r w:rsidR="157AE530" w:rsidRPr="3933FD8A">
              <w:rPr>
                <w:rFonts w:asciiTheme="minorHAnsi" w:hAnsiTheme="minorHAnsi" w:cstheme="minorBidi"/>
              </w:rPr>
              <w:t xml:space="preserve"> (</w:t>
            </w:r>
            <w:r w:rsidR="1F5EB1D0" w:rsidRPr="3933FD8A">
              <w:rPr>
                <w:rFonts w:asciiTheme="minorHAnsi" w:hAnsiTheme="minorHAnsi" w:cstheme="minorBidi"/>
              </w:rPr>
              <w:t>what do you hope to answer through your evaluation of this project?)</w:t>
            </w:r>
            <w:r w:rsidR="00B91E60" w:rsidRPr="3933FD8A">
              <w:rPr>
                <w:rFonts w:asciiTheme="minorHAnsi" w:hAnsiTheme="minorHAnsi" w:cstheme="minorBidi"/>
              </w:rPr>
              <w:t>.</w:t>
            </w:r>
            <w:r w:rsidR="00B91E60" w:rsidRPr="3933FD8A">
              <w:rPr>
                <w:rFonts w:asciiTheme="minorHAnsi" w:hAnsiTheme="minorHAnsi" w:cstheme="minorBidi"/>
                <w:spacing w:val="-1"/>
              </w:rPr>
              <w:t xml:space="preserve"> </w:t>
            </w:r>
            <w:r w:rsidR="4FFFC7CF" w:rsidRPr="3933FD8A">
              <w:rPr>
                <w:rFonts w:asciiTheme="minorHAnsi" w:hAnsiTheme="minorHAnsi" w:cstheme="minorBidi"/>
              </w:rPr>
              <w:t xml:space="preserve">If your organization is continuing previous work, </w:t>
            </w:r>
            <w:r w:rsidR="2868D26C" w:rsidRPr="3933FD8A">
              <w:rPr>
                <w:rFonts w:asciiTheme="minorHAnsi" w:hAnsiTheme="minorHAnsi" w:cstheme="minorBidi"/>
                <w:spacing w:val="-1"/>
              </w:rPr>
              <w:t xml:space="preserve">how will your strategies/activities improve and expand </w:t>
            </w:r>
            <w:r w:rsidR="764D677E" w:rsidRPr="3933FD8A">
              <w:rPr>
                <w:rFonts w:asciiTheme="minorHAnsi" w:hAnsiTheme="minorHAnsi" w:cstheme="minorBidi"/>
                <w:spacing w:val="-1"/>
              </w:rPr>
              <w:t>on your prior work</w:t>
            </w:r>
            <w:r w:rsidR="2868D26C" w:rsidRPr="3933FD8A">
              <w:rPr>
                <w:rFonts w:asciiTheme="minorHAnsi" w:hAnsiTheme="minorHAnsi" w:cstheme="minorBidi"/>
                <w:spacing w:val="-1"/>
              </w:rPr>
              <w:t xml:space="preserve">? If </w:t>
            </w:r>
            <w:r w:rsidR="0F336C39" w:rsidRPr="3933FD8A">
              <w:rPr>
                <w:rFonts w:asciiTheme="minorHAnsi" w:hAnsiTheme="minorHAnsi" w:cstheme="minorBidi"/>
                <w:spacing w:val="-1"/>
              </w:rPr>
              <w:t xml:space="preserve">this is a new project for your organization, </w:t>
            </w:r>
            <w:r w:rsidR="25C99E40" w:rsidRPr="3933FD8A">
              <w:rPr>
                <w:rFonts w:asciiTheme="minorHAnsi" w:hAnsiTheme="minorHAnsi" w:cstheme="minorBidi"/>
                <w:spacing w:val="-1"/>
              </w:rPr>
              <w:t>how</w:t>
            </w:r>
            <w:r w:rsidR="1CAE145C" w:rsidRPr="3933FD8A">
              <w:rPr>
                <w:rFonts w:asciiTheme="minorHAnsi" w:hAnsiTheme="minorHAnsi" w:cstheme="minorBidi"/>
                <w:spacing w:val="-1"/>
              </w:rPr>
              <w:t xml:space="preserve"> </w:t>
            </w:r>
            <w:r w:rsidR="2868D26C" w:rsidRPr="3933FD8A">
              <w:rPr>
                <w:rFonts w:asciiTheme="minorHAnsi" w:hAnsiTheme="minorHAnsi" w:cstheme="minorBidi"/>
                <w:spacing w:val="-1"/>
              </w:rPr>
              <w:t xml:space="preserve">will your strategies/activities lead to your intended outcomes? </w:t>
            </w:r>
          </w:p>
          <w:p w14:paraId="0EE2F6E4" w14:textId="77777777" w:rsidR="00C373FC" w:rsidRDefault="00C373FC" w:rsidP="00637D2D">
            <w:pPr>
              <w:pStyle w:val="TableParagraph"/>
              <w:spacing w:before="14"/>
              <w:ind w:left="834"/>
              <w:rPr>
                <w:color w:val="4F81BD" w:themeColor="accent1"/>
              </w:rPr>
            </w:pPr>
          </w:p>
          <w:p w14:paraId="3899BCE2" w14:textId="77777777" w:rsidR="00637D2D" w:rsidRDefault="00637D2D" w:rsidP="00637D2D">
            <w:pPr>
              <w:pStyle w:val="TableParagraph"/>
              <w:spacing w:before="14"/>
              <w:ind w:left="834"/>
              <w:rPr>
                <w:color w:val="4F81BD" w:themeColor="accent1"/>
              </w:rPr>
            </w:pPr>
          </w:p>
          <w:p w14:paraId="1B0B51CF" w14:textId="77777777" w:rsidR="00637D2D" w:rsidRDefault="00637D2D" w:rsidP="00637D2D">
            <w:pPr>
              <w:pStyle w:val="TableParagraph"/>
              <w:spacing w:before="14"/>
              <w:ind w:left="834"/>
              <w:rPr>
                <w:color w:val="4F81BD" w:themeColor="accent1"/>
              </w:rPr>
            </w:pPr>
          </w:p>
          <w:p w14:paraId="7E21E2D8" w14:textId="77777777" w:rsidR="00637D2D" w:rsidRDefault="00637D2D" w:rsidP="00637D2D">
            <w:pPr>
              <w:pStyle w:val="TableParagraph"/>
              <w:spacing w:before="14"/>
              <w:ind w:left="834"/>
              <w:rPr>
                <w:color w:val="4F81BD" w:themeColor="accent1"/>
              </w:rPr>
            </w:pPr>
          </w:p>
          <w:p w14:paraId="4F0EEEF7" w14:textId="77777777" w:rsidR="00637D2D" w:rsidRDefault="00637D2D" w:rsidP="00637D2D">
            <w:pPr>
              <w:pStyle w:val="TableParagraph"/>
              <w:spacing w:before="14"/>
              <w:ind w:left="834"/>
              <w:rPr>
                <w:color w:val="4F81BD" w:themeColor="accent1"/>
              </w:rPr>
            </w:pPr>
          </w:p>
          <w:p w14:paraId="16E85780" w14:textId="1C4E2D05" w:rsidR="00637D2D" w:rsidRPr="003D58BC" w:rsidRDefault="00637D2D" w:rsidP="00637D2D">
            <w:pPr>
              <w:pStyle w:val="TableParagraph"/>
              <w:spacing w:before="14"/>
              <w:ind w:left="834"/>
              <w:rPr>
                <w:rFonts w:asciiTheme="minorHAnsi" w:hAnsiTheme="minorHAnsi" w:cstheme="minorHAnsi"/>
              </w:rPr>
            </w:pPr>
          </w:p>
        </w:tc>
      </w:tr>
      <w:tr w:rsidR="009C1EDC" w:rsidRPr="003D58BC" w14:paraId="16E85787" w14:textId="77777777" w:rsidTr="3933FD8A">
        <w:trPr>
          <w:trHeight w:val="883"/>
        </w:trPr>
        <w:tc>
          <w:tcPr>
            <w:tcW w:w="14382" w:type="dxa"/>
          </w:tcPr>
          <w:p w14:paraId="25B58D87" w14:textId="4F1046DF" w:rsidR="009C1EDC" w:rsidRDefault="00E04022">
            <w:pPr>
              <w:pStyle w:val="TableParagraph"/>
              <w:spacing w:before="14"/>
              <w:ind w:left="114"/>
              <w:rPr>
                <w:rFonts w:asciiTheme="minorHAnsi" w:hAnsiTheme="minorHAnsi" w:cstheme="minorHAnsi"/>
                <w:spacing w:val="-2"/>
              </w:rPr>
            </w:pPr>
            <w:r>
              <w:rPr>
                <w:rFonts w:asciiTheme="minorHAnsi" w:hAnsiTheme="minorHAnsi" w:cstheme="minorHAnsi"/>
                <w:b/>
              </w:rPr>
              <w:t>A1.</w:t>
            </w:r>
            <w:r w:rsidR="003C2FCD">
              <w:rPr>
                <w:rFonts w:asciiTheme="minorHAnsi" w:hAnsiTheme="minorHAnsi" w:cstheme="minorHAnsi"/>
                <w:b/>
              </w:rPr>
              <w:t>4</w:t>
            </w:r>
            <w:r w:rsidR="00B91E60" w:rsidRPr="003D58BC">
              <w:rPr>
                <w:rFonts w:asciiTheme="minorHAnsi" w:hAnsiTheme="minorHAnsi" w:cstheme="minorHAnsi"/>
                <w:b/>
              </w:rPr>
              <w:t>.</w:t>
            </w:r>
            <w:r w:rsidR="00B91E60" w:rsidRPr="003D58BC">
              <w:rPr>
                <w:rFonts w:asciiTheme="minorHAnsi" w:hAnsiTheme="minorHAnsi" w:cstheme="minorHAnsi"/>
                <w:b/>
                <w:spacing w:val="-8"/>
              </w:rPr>
              <w:t xml:space="preserve"> </w:t>
            </w:r>
            <w:r w:rsidR="00B91E60" w:rsidRPr="003D58BC">
              <w:rPr>
                <w:rFonts w:asciiTheme="minorHAnsi" w:hAnsiTheme="minorHAnsi" w:cstheme="minorHAnsi"/>
                <w:b/>
              </w:rPr>
              <w:t>Use</w:t>
            </w:r>
            <w:r w:rsidR="00B91E60" w:rsidRPr="003D58BC">
              <w:rPr>
                <w:rFonts w:asciiTheme="minorHAnsi" w:hAnsiTheme="minorHAnsi" w:cstheme="minorHAnsi"/>
                <w:b/>
                <w:spacing w:val="-8"/>
              </w:rPr>
              <w:t xml:space="preserve"> </w:t>
            </w:r>
            <w:r w:rsidR="00B91E60" w:rsidRPr="003D58BC">
              <w:rPr>
                <w:rFonts w:asciiTheme="minorHAnsi" w:hAnsiTheme="minorHAnsi" w:cstheme="minorHAnsi"/>
                <w:b/>
              </w:rPr>
              <w:t>of</w:t>
            </w:r>
            <w:r w:rsidR="00B91E60" w:rsidRPr="003D58BC">
              <w:rPr>
                <w:rFonts w:asciiTheme="minorHAnsi" w:hAnsiTheme="minorHAnsi" w:cstheme="minorHAnsi"/>
                <w:b/>
                <w:spacing w:val="-7"/>
              </w:rPr>
              <w:t xml:space="preserve"> </w:t>
            </w:r>
            <w:r w:rsidR="00B91E60" w:rsidRPr="003D58BC">
              <w:rPr>
                <w:rFonts w:asciiTheme="minorHAnsi" w:hAnsiTheme="minorHAnsi" w:cstheme="minorHAnsi"/>
                <w:b/>
              </w:rPr>
              <w:t>Evaluation</w:t>
            </w:r>
            <w:r w:rsidR="00B91E60" w:rsidRPr="003D58BC">
              <w:rPr>
                <w:rFonts w:asciiTheme="minorHAnsi" w:hAnsiTheme="minorHAnsi" w:cstheme="minorHAnsi"/>
                <w:b/>
                <w:spacing w:val="-6"/>
              </w:rPr>
              <w:t xml:space="preserve"> </w:t>
            </w:r>
            <w:r w:rsidR="00B91E60" w:rsidRPr="003D58BC">
              <w:rPr>
                <w:rFonts w:asciiTheme="minorHAnsi" w:hAnsiTheme="minorHAnsi" w:cstheme="minorHAnsi"/>
                <w:b/>
              </w:rPr>
              <w:t>Findings:</w:t>
            </w:r>
            <w:r w:rsidR="00B91E60" w:rsidRPr="003D58BC">
              <w:rPr>
                <w:rFonts w:asciiTheme="minorHAnsi" w:hAnsiTheme="minorHAnsi" w:cstheme="minorHAnsi"/>
                <w:b/>
                <w:spacing w:val="-6"/>
              </w:rPr>
              <w:t xml:space="preserve"> </w:t>
            </w:r>
            <w:r w:rsidR="00B91E60" w:rsidRPr="003D58BC">
              <w:rPr>
                <w:rFonts w:asciiTheme="minorHAnsi" w:hAnsiTheme="minorHAnsi" w:cstheme="minorHAnsi"/>
              </w:rPr>
              <w:t>Describe</w:t>
            </w:r>
            <w:r w:rsidR="00B91E60" w:rsidRPr="003D58BC">
              <w:rPr>
                <w:rFonts w:asciiTheme="minorHAnsi" w:hAnsiTheme="minorHAnsi" w:cstheme="minorHAnsi"/>
                <w:spacing w:val="-8"/>
              </w:rPr>
              <w:t xml:space="preserve"> </w:t>
            </w:r>
            <w:r w:rsidR="00B91E60" w:rsidRPr="003D58BC">
              <w:rPr>
                <w:rFonts w:asciiTheme="minorHAnsi" w:hAnsiTheme="minorHAnsi" w:cstheme="minorHAnsi"/>
              </w:rPr>
              <w:t>how</w:t>
            </w:r>
            <w:r w:rsidR="00B91E60" w:rsidRPr="003D58BC">
              <w:rPr>
                <w:rFonts w:asciiTheme="minorHAnsi" w:hAnsiTheme="minorHAnsi" w:cstheme="minorHAnsi"/>
                <w:spacing w:val="-7"/>
              </w:rPr>
              <w:t xml:space="preserve"> </w:t>
            </w:r>
            <w:r w:rsidR="00B91E60" w:rsidRPr="003D58BC">
              <w:rPr>
                <w:rFonts w:asciiTheme="minorHAnsi" w:hAnsiTheme="minorHAnsi" w:cstheme="minorHAnsi"/>
              </w:rPr>
              <w:t>your</w:t>
            </w:r>
            <w:r w:rsidR="00B91E60" w:rsidRPr="003D58BC">
              <w:rPr>
                <w:rFonts w:asciiTheme="minorHAnsi" w:hAnsiTheme="minorHAnsi" w:cstheme="minorHAnsi"/>
                <w:spacing w:val="-7"/>
              </w:rPr>
              <w:t xml:space="preserve"> </w:t>
            </w:r>
            <w:r w:rsidR="00B91E60" w:rsidRPr="003D58BC">
              <w:rPr>
                <w:rFonts w:asciiTheme="minorHAnsi" w:hAnsiTheme="minorHAnsi" w:cstheme="minorHAnsi"/>
              </w:rPr>
              <w:t>evaluation</w:t>
            </w:r>
            <w:r w:rsidR="00B91E60" w:rsidRPr="003D58BC">
              <w:rPr>
                <w:rFonts w:asciiTheme="minorHAnsi" w:hAnsiTheme="minorHAnsi" w:cstheme="minorHAnsi"/>
                <w:spacing w:val="-7"/>
              </w:rPr>
              <w:t xml:space="preserve"> </w:t>
            </w:r>
            <w:r w:rsidR="00B91E60" w:rsidRPr="003D58BC">
              <w:rPr>
                <w:rFonts w:asciiTheme="minorHAnsi" w:hAnsiTheme="minorHAnsi" w:cstheme="minorHAnsi"/>
              </w:rPr>
              <w:t>findings</w:t>
            </w:r>
            <w:r w:rsidR="00B91E60" w:rsidRPr="003D58BC">
              <w:rPr>
                <w:rFonts w:asciiTheme="minorHAnsi" w:hAnsiTheme="minorHAnsi" w:cstheme="minorHAnsi"/>
                <w:spacing w:val="-7"/>
              </w:rPr>
              <w:t xml:space="preserve"> </w:t>
            </w:r>
            <w:r w:rsidR="00B91E60" w:rsidRPr="003D58BC">
              <w:rPr>
                <w:rFonts w:asciiTheme="minorHAnsi" w:hAnsiTheme="minorHAnsi" w:cstheme="minorHAnsi"/>
              </w:rPr>
              <w:t>will</w:t>
            </w:r>
            <w:r w:rsidR="00B91E60" w:rsidRPr="003D58BC">
              <w:rPr>
                <w:rFonts w:asciiTheme="minorHAnsi" w:hAnsiTheme="minorHAnsi" w:cstheme="minorHAnsi"/>
                <w:spacing w:val="-7"/>
              </w:rPr>
              <w:t xml:space="preserve"> </w:t>
            </w:r>
            <w:r w:rsidR="00B91E60" w:rsidRPr="003D58BC">
              <w:rPr>
                <w:rFonts w:asciiTheme="minorHAnsi" w:hAnsiTheme="minorHAnsi" w:cstheme="minorHAnsi"/>
              </w:rPr>
              <w:t>be</w:t>
            </w:r>
            <w:r w:rsidR="00B91E60" w:rsidRPr="003D58BC">
              <w:rPr>
                <w:rFonts w:asciiTheme="minorHAnsi" w:hAnsiTheme="minorHAnsi" w:cstheme="minorHAnsi"/>
                <w:spacing w:val="-7"/>
              </w:rPr>
              <w:t xml:space="preserve"> </w:t>
            </w:r>
            <w:r w:rsidR="00B91E60" w:rsidRPr="003D58BC">
              <w:rPr>
                <w:rFonts w:asciiTheme="minorHAnsi" w:hAnsiTheme="minorHAnsi" w:cstheme="minorHAnsi"/>
              </w:rPr>
              <w:t>used</w:t>
            </w:r>
            <w:r w:rsidR="00B91E60" w:rsidRPr="003D58BC">
              <w:rPr>
                <w:rFonts w:asciiTheme="minorHAnsi" w:hAnsiTheme="minorHAnsi" w:cstheme="minorHAnsi"/>
                <w:spacing w:val="-8"/>
              </w:rPr>
              <w:t xml:space="preserve"> </w:t>
            </w:r>
            <w:r w:rsidR="00B91E60" w:rsidRPr="003D58BC">
              <w:rPr>
                <w:rFonts w:asciiTheme="minorHAnsi" w:hAnsiTheme="minorHAnsi" w:cstheme="minorHAnsi"/>
              </w:rPr>
              <w:t>to</w:t>
            </w:r>
            <w:r w:rsidR="00B91E60" w:rsidRPr="003D58BC">
              <w:rPr>
                <w:rFonts w:asciiTheme="minorHAnsi" w:hAnsiTheme="minorHAnsi" w:cstheme="minorHAnsi"/>
                <w:spacing w:val="-7"/>
              </w:rPr>
              <w:t xml:space="preserve"> </w:t>
            </w:r>
            <w:r w:rsidR="00E903D6">
              <w:rPr>
                <w:rFonts w:asciiTheme="minorHAnsi" w:hAnsiTheme="minorHAnsi" w:cstheme="minorHAnsi"/>
              </w:rPr>
              <w:t xml:space="preserve">support </w:t>
            </w:r>
            <w:r w:rsidR="00B91E60" w:rsidRPr="003D58BC">
              <w:rPr>
                <w:rFonts w:asciiTheme="minorHAnsi" w:hAnsiTheme="minorHAnsi" w:cstheme="minorHAnsi"/>
              </w:rPr>
              <w:t>continuous</w:t>
            </w:r>
            <w:r w:rsidR="00B91E60" w:rsidRPr="003D58BC">
              <w:rPr>
                <w:rFonts w:asciiTheme="minorHAnsi" w:hAnsiTheme="minorHAnsi" w:cstheme="minorHAnsi"/>
                <w:spacing w:val="-7"/>
              </w:rPr>
              <w:t xml:space="preserve"> </w:t>
            </w:r>
            <w:r w:rsidR="00B91E60" w:rsidRPr="003D58BC">
              <w:rPr>
                <w:rFonts w:asciiTheme="minorHAnsi" w:hAnsiTheme="minorHAnsi" w:cstheme="minorHAnsi"/>
              </w:rPr>
              <w:t>quality</w:t>
            </w:r>
            <w:r w:rsidR="00B91E60" w:rsidRPr="003D58BC">
              <w:rPr>
                <w:rFonts w:asciiTheme="minorHAnsi" w:hAnsiTheme="minorHAnsi" w:cstheme="minorHAnsi"/>
                <w:spacing w:val="-8"/>
              </w:rPr>
              <w:t xml:space="preserve"> </w:t>
            </w:r>
            <w:r w:rsidR="00B91E60" w:rsidRPr="003D58BC">
              <w:rPr>
                <w:rFonts w:asciiTheme="minorHAnsi" w:hAnsiTheme="minorHAnsi" w:cstheme="minorHAnsi"/>
              </w:rPr>
              <w:t>and</w:t>
            </w:r>
            <w:r w:rsidR="00B91E60" w:rsidRPr="003D58BC">
              <w:rPr>
                <w:rFonts w:asciiTheme="minorHAnsi" w:hAnsiTheme="minorHAnsi" w:cstheme="minorHAnsi"/>
                <w:spacing w:val="-7"/>
              </w:rPr>
              <w:t xml:space="preserve"> </w:t>
            </w:r>
            <w:r w:rsidR="00B91E60" w:rsidRPr="003D58BC">
              <w:rPr>
                <w:rFonts w:asciiTheme="minorHAnsi" w:hAnsiTheme="minorHAnsi" w:cstheme="minorHAnsi"/>
              </w:rPr>
              <w:t>programmatic</w:t>
            </w:r>
            <w:r w:rsidR="00B91E60" w:rsidRPr="003D58BC">
              <w:rPr>
                <w:rFonts w:asciiTheme="minorHAnsi" w:hAnsiTheme="minorHAnsi" w:cstheme="minorHAnsi"/>
                <w:spacing w:val="-6"/>
              </w:rPr>
              <w:t xml:space="preserve"> </w:t>
            </w:r>
            <w:r w:rsidR="00B91E60" w:rsidRPr="003D58BC">
              <w:rPr>
                <w:rFonts w:asciiTheme="minorHAnsi" w:hAnsiTheme="minorHAnsi" w:cstheme="minorHAnsi"/>
                <w:spacing w:val="-2"/>
              </w:rPr>
              <w:t>improvement.</w:t>
            </w:r>
          </w:p>
          <w:p w14:paraId="268F4D4D" w14:textId="652CEA7B" w:rsidR="00CE3899" w:rsidRDefault="002F30B1" w:rsidP="3933FD8A">
            <w:pPr>
              <w:pStyle w:val="TableParagraph"/>
              <w:spacing w:before="14"/>
              <w:rPr>
                <w:rFonts w:asciiTheme="minorHAnsi" w:hAnsiTheme="minorHAnsi" w:cstheme="minorBidi"/>
              </w:rPr>
            </w:pPr>
            <w:r>
              <w:rPr>
                <w:rFonts w:asciiTheme="minorHAnsi" w:hAnsiTheme="minorHAnsi" w:cstheme="minorBidi"/>
              </w:rPr>
              <w:t xml:space="preserve">  </w:t>
            </w:r>
            <w:r w:rsidR="0674E8D3" w:rsidRPr="3933FD8A">
              <w:rPr>
                <w:rFonts w:asciiTheme="minorHAnsi" w:hAnsiTheme="minorHAnsi" w:cstheme="minorBidi"/>
              </w:rPr>
              <w:t xml:space="preserve">Findings will inform revision of project methods and promising practice strategies. For example, </w:t>
            </w:r>
            <w:r w:rsidR="6E6725A8" w:rsidRPr="3933FD8A">
              <w:rPr>
                <w:rFonts w:asciiTheme="minorHAnsi" w:hAnsiTheme="minorHAnsi" w:cstheme="minorBidi"/>
              </w:rPr>
              <w:t>identifying communities that need services brought to them.</w:t>
            </w:r>
          </w:p>
          <w:p w14:paraId="61C6F7FE" w14:textId="77777777" w:rsidR="00CE3899" w:rsidRDefault="00CE3899" w:rsidP="00C373FC">
            <w:pPr>
              <w:pStyle w:val="TableParagraph"/>
              <w:spacing w:before="14"/>
              <w:rPr>
                <w:color w:val="4F81BD" w:themeColor="accent1"/>
              </w:rPr>
            </w:pPr>
          </w:p>
          <w:p w14:paraId="7E0FF901" w14:textId="77777777" w:rsidR="00637D2D" w:rsidRDefault="00637D2D" w:rsidP="00C373FC">
            <w:pPr>
              <w:pStyle w:val="TableParagraph"/>
              <w:spacing w:before="14"/>
              <w:rPr>
                <w:color w:val="4F81BD" w:themeColor="accent1"/>
              </w:rPr>
            </w:pPr>
          </w:p>
          <w:p w14:paraId="6FDB70C3" w14:textId="77777777" w:rsidR="00637D2D" w:rsidRDefault="00637D2D" w:rsidP="00C373FC">
            <w:pPr>
              <w:pStyle w:val="TableParagraph"/>
              <w:spacing w:before="14"/>
              <w:rPr>
                <w:color w:val="4F81BD" w:themeColor="accent1"/>
              </w:rPr>
            </w:pPr>
          </w:p>
          <w:p w14:paraId="223EAA00" w14:textId="77777777" w:rsidR="00637D2D" w:rsidRDefault="00637D2D" w:rsidP="00C373FC">
            <w:pPr>
              <w:pStyle w:val="TableParagraph"/>
              <w:spacing w:before="14"/>
              <w:rPr>
                <w:color w:val="4F81BD" w:themeColor="accent1"/>
              </w:rPr>
            </w:pPr>
          </w:p>
          <w:p w14:paraId="16E85786" w14:textId="0D9EDADB" w:rsidR="00637D2D" w:rsidRPr="003D58BC" w:rsidRDefault="00637D2D" w:rsidP="00C373FC">
            <w:pPr>
              <w:pStyle w:val="TableParagraph"/>
              <w:spacing w:before="14"/>
              <w:rPr>
                <w:rFonts w:asciiTheme="minorHAnsi" w:hAnsiTheme="minorHAnsi" w:cstheme="minorHAnsi"/>
              </w:rPr>
            </w:pPr>
          </w:p>
        </w:tc>
      </w:tr>
    </w:tbl>
    <w:p w14:paraId="7C7F8FF3" w14:textId="77777777" w:rsidR="008022CC" w:rsidRDefault="008022CC" w:rsidP="0030739F"/>
    <w:p w14:paraId="706EFF15" w14:textId="77777777" w:rsidR="008022CC" w:rsidRDefault="008022CC" w:rsidP="0030739F"/>
    <w:p w14:paraId="35390C19" w14:textId="6891EA5B" w:rsidR="002F2902" w:rsidRDefault="002F2902" w:rsidP="0030739F"/>
    <w:p w14:paraId="62DBDA9B" w14:textId="77777777" w:rsidR="002F2902" w:rsidRDefault="002F2902" w:rsidP="0030739F"/>
    <w:p w14:paraId="3FDB9E99" w14:textId="77777777" w:rsidR="00846476" w:rsidRDefault="00846476" w:rsidP="0030739F"/>
    <w:p w14:paraId="716D6660" w14:textId="77777777" w:rsidR="00846476" w:rsidRDefault="00846476" w:rsidP="0030739F"/>
    <w:p w14:paraId="7091CD53" w14:textId="77777777" w:rsidR="00846476" w:rsidRDefault="00846476" w:rsidP="0030739F"/>
    <w:p w14:paraId="327AC903" w14:textId="77777777" w:rsidR="00846476" w:rsidRDefault="00846476" w:rsidP="0030739F"/>
    <w:p w14:paraId="6FEE172E" w14:textId="77777777" w:rsidR="004F46C2" w:rsidRDefault="004F46C2" w:rsidP="0030739F"/>
    <w:p w14:paraId="32CBB831" w14:textId="77777777" w:rsidR="004F46C2" w:rsidRDefault="004F46C2" w:rsidP="0030739F"/>
    <w:p w14:paraId="01EB85FC" w14:textId="77777777" w:rsidR="004F46C2" w:rsidRDefault="004F46C2" w:rsidP="0030739F"/>
    <w:p w14:paraId="143C9D40" w14:textId="79D323A3" w:rsidR="00637D2D" w:rsidRDefault="00637D2D" w:rsidP="0030739F"/>
    <w:p w14:paraId="340B2278" w14:textId="2A3631FB" w:rsidR="002F30B1" w:rsidRDefault="002F30B1" w:rsidP="0030739F"/>
    <w:p w14:paraId="7C284298" w14:textId="77777777" w:rsidR="002F30B1" w:rsidRDefault="002F30B1" w:rsidP="0030739F"/>
    <w:p w14:paraId="0BE84844" w14:textId="77777777" w:rsidR="00637D2D" w:rsidRDefault="00637D2D" w:rsidP="0030739F"/>
    <w:p w14:paraId="1F621095" w14:textId="77777777" w:rsidR="00A41CE5" w:rsidRPr="0030739F" w:rsidRDefault="00A41CE5" w:rsidP="0030739F"/>
    <w:p w14:paraId="542ECA63" w14:textId="33437BF5" w:rsidR="0030739F" w:rsidRDefault="0078036C" w:rsidP="006F790F">
      <w:pPr>
        <w:spacing w:after="120"/>
        <w:rPr>
          <w:b/>
          <w:bCs/>
          <w:sz w:val="24"/>
          <w:szCs w:val="24"/>
        </w:rPr>
      </w:pPr>
      <w:r w:rsidRPr="0030739F">
        <w:rPr>
          <w:b/>
          <w:bCs/>
          <w:sz w:val="24"/>
          <w:szCs w:val="24"/>
        </w:rPr>
        <w:lastRenderedPageBreak/>
        <w:t>A</w:t>
      </w:r>
      <w:r w:rsidR="00E04022">
        <w:rPr>
          <w:b/>
          <w:bCs/>
          <w:sz w:val="24"/>
          <w:szCs w:val="24"/>
        </w:rPr>
        <w:t>2</w:t>
      </w:r>
      <w:r w:rsidRPr="0030739F">
        <w:rPr>
          <w:b/>
          <w:bCs/>
          <w:sz w:val="24"/>
          <w:szCs w:val="24"/>
        </w:rPr>
        <w:t xml:space="preserve">. Table for </w:t>
      </w:r>
      <w:r w:rsidR="009347C0">
        <w:rPr>
          <w:b/>
          <w:bCs/>
          <w:sz w:val="24"/>
          <w:szCs w:val="24"/>
        </w:rPr>
        <w:t>Interested</w:t>
      </w:r>
      <w:r w:rsidR="000230AD">
        <w:rPr>
          <w:b/>
          <w:bCs/>
          <w:sz w:val="24"/>
          <w:szCs w:val="24"/>
        </w:rPr>
        <w:t>/Impacted</w:t>
      </w:r>
      <w:r w:rsidR="009347C0">
        <w:rPr>
          <w:b/>
          <w:bCs/>
          <w:sz w:val="24"/>
          <w:szCs w:val="24"/>
        </w:rPr>
        <w:t xml:space="preserve"> Party</w:t>
      </w:r>
      <w:r w:rsidRPr="0030739F">
        <w:rPr>
          <w:b/>
          <w:bCs/>
          <w:sz w:val="24"/>
          <w:szCs w:val="24"/>
        </w:rPr>
        <w:t>/Partner Assessment and Engagement Plan</w:t>
      </w:r>
      <w:r w:rsidR="00A41CE5">
        <w:rPr>
          <w:b/>
          <w:bCs/>
          <w:sz w:val="24"/>
          <w:szCs w:val="24"/>
        </w:rPr>
        <w:t xml:space="preserve"> </w:t>
      </w:r>
      <w:r w:rsidR="00A41CE5" w:rsidRPr="002401A4">
        <w:rPr>
          <w:b/>
          <w:bCs/>
          <w:i/>
          <w:iCs/>
          <w:sz w:val="24"/>
          <w:szCs w:val="24"/>
        </w:rPr>
        <w:t>(Optional)</w:t>
      </w:r>
      <w:r w:rsidR="00A41CE5">
        <w:rPr>
          <w:b/>
          <w:bCs/>
          <w:sz w:val="24"/>
          <w:szCs w:val="24"/>
        </w:rPr>
        <w:t xml:space="preserve"> </w:t>
      </w:r>
    </w:p>
    <w:p w14:paraId="3EF7270B" w14:textId="4BEF6F25" w:rsidR="002F2902" w:rsidRPr="0030739F" w:rsidRDefault="002F2902" w:rsidP="002401A4">
      <w:pPr>
        <w:rPr>
          <w:b/>
          <w:bCs/>
          <w:sz w:val="24"/>
          <w:szCs w:val="24"/>
        </w:rPr>
      </w:pPr>
      <w:r w:rsidRPr="3933FD8A">
        <w:rPr>
          <w:b/>
          <w:bCs/>
          <w:i/>
          <w:iCs/>
        </w:rPr>
        <w:t>Instructions:</w:t>
      </w:r>
      <w:r w:rsidRPr="3933FD8A">
        <w:rPr>
          <w:i/>
          <w:iCs/>
        </w:rPr>
        <w:t xml:space="preserve"> In this section, </w:t>
      </w:r>
      <w:r w:rsidR="00334EE3" w:rsidRPr="3933FD8A">
        <w:rPr>
          <w:i/>
          <w:iCs/>
        </w:rPr>
        <w:t xml:space="preserve">include </w:t>
      </w:r>
      <w:r w:rsidR="00983DD0" w:rsidRPr="3933FD8A">
        <w:rPr>
          <w:i/>
          <w:iCs/>
        </w:rPr>
        <w:t xml:space="preserve">people, communities, or organizations </w:t>
      </w:r>
      <w:r w:rsidRPr="3933FD8A">
        <w:rPr>
          <w:i/>
          <w:iCs/>
        </w:rPr>
        <w:t>who have a</w:t>
      </w:r>
      <w:r w:rsidR="00334EE3" w:rsidRPr="3933FD8A">
        <w:rPr>
          <w:i/>
          <w:iCs/>
        </w:rPr>
        <w:t xml:space="preserve"> major</w:t>
      </w:r>
      <w:r w:rsidRPr="3933FD8A">
        <w:rPr>
          <w:i/>
          <w:iCs/>
        </w:rPr>
        <w:t xml:space="preserve"> interest and role in the project</w:t>
      </w:r>
      <w:r w:rsidR="00334EE3" w:rsidRPr="3933FD8A">
        <w:rPr>
          <w:i/>
          <w:iCs/>
        </w:rPr>
        <w:t xml:space="preserve">. </w:t>
      </w:r>
      <w:r w:rsidRPr="3933FD8A">
        <w:rPr>
          <w:i/>
          <w:iCs/>
        </w:rPr>
        <w:t xml:space="preserve">You do not need to complete all rows. Please include details that demonstrate how the people, communities, or organizations listed can help your evaluation needs or would be interested in or impacted by the project’s outcomes. </w:t>
      </w:r>
      <w:r w:rsidR="001E7156">
        <w:rPr>
          <w:i/>
          <w:iCs/>
        </w:rPr>
        <w:t xml:space="preserve">You may also work directly with </w:t>
      </w:r>
      <w:r w:rsidR="00062387">
        <w:rPr>
          <w:i/>
          <w:iCs/>
        </w:rPr>
        <w:t>collaborator</w:t>
      </w:r>
      <w:r w:rsidR="001E7156">
        <w:rPr>
          <w:i/>
          <w:iCs/>
        </w:rPr>
        <w:t xml:space="preserve">s on sections of the evaluation plan, such as </w:t>
      </w:r>
      <w:r w:rsidR="00641F24">
        <w:rPr>
          <w:i/>
          <w:iCs/>
        </w:rPr>
        <w:t xml:space="preserve">thinking through activities (A1.2). </w:t>
      </w:r>
    </w:p>
    <w:p w14:paraId="68612AA2" w14:textId="4707484B" w:rsidR="00394A67" w:rsidRPr="002401A4" w:rsidRDefault="00394A67" w:rsidP="0030739F">
      <w:pPr>
        <w:rPr>
          <w:b/>
          <w:bCs/>
        </w:rPr>
      </w:pPr>
    </w:p>
    <w:p w14:paraId="7D6D44DA" w14:textId="63F756B4" w:rsidR="00394A67" w:rsidRPr="002401A4" w:rsidRDefault="00394A67" w:rsidP="0030739F">
      <w:pPr>
        <w:rPr>
          <w:b/>
          <w:bCs/>
        </w:rPr>
      </w:pPr>
    </w:p>
    <w:tbl>
      <w:tblPr>
        <w:tblStyle w:val="TableGrid"/>
        <w:tblW w:w="0" w:type="auto"/>
        <w:tblLook w:val="04A0" w:firstRow="1" w:lastRow="0" w:firstColumn="1" w:lastColumn="0" w:noHBand="0" w:noVBand="1"/>
      </w:tblPr>
      <w:tblGrid>
        <w:gridCol w:w="4796"/>
        <w:gridCol w:w="4797"/>
        <w:gridCol w:w="4797"/>
      </w:tblGrid>
      <w:tr w:rsidR="00394A67" w:rsidRPr="00394A67" w14:paraId="38E7F269" w14:textId="77777777" w:rsidTr="00394A67">
        <w:tc>
          <w:tcPr>
            <w:tcW w:w="4796" w:type="dxa"/>
            <w:shd w:val="clear" w:color="auto" w:fill="D9D9D9" w:themeFill="background1" w:themeFillShade="D9"/>
          </w:tcPr>
          <w:p w14:paraId="42CB0B83" w14:textId="236E459F" w:rsidR="00394A67" w:rsidRPr="002401A4" w:rsidRDefault="00394A67" w:rsidP="0030739F">
            <w:pPr>
              <w:rPr>
                <w:b/>
                <w:bCs/>
              </w:rPr>
            </w:pPr>
            <w:r w:rsidRPr="002401A4">
              <w:rPr>
                <w:b/>
                <w:bCs/>
              </w:rPr>
              <w:t xml:space="preserve">A2.1. Collaborator/Partner Name </w:t>
            </w:r>
          </w:p>
        </w:tc>
        <w:tc>
          <w:tcPr>
            <w:tcW w:w="4797" w:type="dxa"/>
            <w:shd w:val="clear" w:color="auto" w:fill="D9D9D9" w:themeFill="background1" w:themeFillShade="D9"/>
          </w:tcPr>
          <w:p w14:paraId="02856EAB" w14:textId="703CE8AE" w:rsidR="00394A67" w:rsidRPr="002401A4" w:rsidRDefault="00394A67" w:rsidP="0030739F">
            <w:pPr>
              <w:rPr>
                <w:b/>
                <w:bCs/>
              </w:rPr>
            </w:pPr>
            <w:r w:rsidRPr="002401A4">
              <w:rPr>
                <w:b/>
                <w:bCs/>
              </w:rPr>
              <w:t xml:space="preserve">A2.2 Interest or Perspective </w:t>
            </w:r>
          </w:p>
        </w:tc>
        <w:tc>
          <w:tcPr>
            <w:tcW w:w="4797" w:type="dxa"/>
            <w:shd w:val="clear" w:color="auto" w:fill="D9D9D9" w:themeFill="background1" w:themeFillShade="D9"/>
          </w:tcPr>
          <w:p w14:paraId="20FC7646" w14:textId="09AAC635" w:rsidR="00394A67" w:rsidRDefault="00394A67" w:rsidP="0030739F">
            <w:pPr>
              <w:rPr>
                <w:b/>
                <w:bCs/>
              </w:rPr>
            </w:pPr>
            <w:r w:rsidRPr="002401A4">
              <w:rPr>
                <w:b/>
                <w:bCs/>
              </w:rPr>
              <w:t xml:space="preserve">A2.3. Role in the Project and Evaluation </w:t>
            </w:r>
          </w:p>
          <w:p w14:paraId="7782846A" w14:textId="77777777" w:rsidR="00394A67" w:rsidRPr="002401A4" w:rsidRDefault="00394A67" w:rsidP="0030739F">
            <w:pPr>
              <w:rPr>
                <w:b/>
                <w:bCs/>
              </w:rPr>
            </w:pPr>
          </w:p>
          <w:p w14:paraId="53F353F0" w14:textId="06B3B052" w:rsidR="00394A67" w:rsidRPr="00394A67" w:rsidRDefault="00394A67" w:rsidP="0030739F">
            <w:pPr>
              <w:rPr>
                <w:i/>
                <w:iCs/>
              </w:rPr>
            </w:pPr>
            <w:r w:rsidRPr="00394A67">
              <w:rPr>
                <w:i/>
                <w:iCs/>
              </w:rPr>
              <w:t>In addition to their primary role, please share whether they are a decision-maker, lead a component of the project, etc.</w:t>
            </w:r>
          </w:p>
        </w:tc>
      </w:tr>
      <w:tr w:rsidR="008026A1" w14:paraId="1A45B2FD" w14:textId="77777777" w:rsidTr="00394A67">
        <w:tc>
          <w:tcPr>
            <w:tcW w:w="4796" w:type="dxa"/>
          </w:tcPr>
          <w:p w14:paraId="4A7899BD" w14:textId="77777777" w:rsidR="005C0A5E" w:rsidRDefault="005C0A5E" w:rsidP="008026A1">
            <w:pPr>
              <w:rPr>
                <w:color w:val="4F81BD" w:themeColor="accent1"/>
              </w:rPr>
            </w:pPr>
          </w:p>
          <w:p w14:paraId="354B76EB" w14:textId="072C52FE" w:rsidR="002F30B1" w:rsidRPr="00AE4128" w:rsidRDefault="002F30B1" w:rsidP="008026A1">
            <w:pPr>
              <w:rPr>
                <w:color w:val="4F81BD" w:themeColor="accent1"/>
              </w:rPr>
            </w:pPr>
          </w:p>
        </w:tc>
        <w:tc>
          <w:tcPr>
            <w:tcW w:w="4797" w:type="dxa"/>
          </w:tcPr>
          <w:p w14:paraId="2B1DE7DE" w14:textId="1E884F0B" w:rsidR="008026A1" w:rsidRPr="00AE4128" w:rsidRDefault="008026A1" w:rsidP="008026A1">
            <w:pPr>
              <w:rPr>
                <w:color w:val="4F81BD" w:themeColor="accent1"/>
              </w:rPr>
            </w:pPr>
          </w:p>
        </w:tc>
        <w:tc>
          <w:tcPr>
            <w:tcW w:w="4797" w:type="dxa"/>
          </w:tcPr>
          <w:p w14:paraId="355508F7" w14:textId="2059A7CC" w:rsidR="008026A1" w:rsidRPr="00AE4128" w:rsidRDefault="008026A1" w:rsidP="008026A1">
            <w:pPr>
              <w:rPr>
                <w:color w:val="4F81BD" w:themeColor="accent1"/>
              </w:rPr>
            </w:pPr>
          </w:p>
        </w:tc>
      </w:tr>
      <w:tr w:rsidR="008026A1" w14:paraId="653A9540" w14:textId="77777777" w:rsidTr="00394A67">
        <w:tc>
          <w:tcPr>
            <w:tcW w:w="4796" w:type="dxa"/>
          </w:tcPr>
          <w:p w14:paraId="3D64C721" w14:textId="77777777" w:rsidR="005C0A5E" w:rsidRDefault="005C0A5E" w:rsidP="008026A1">
            <w:pPr>
              <w:rPr>
                <w:color w:val="4F81BD" w:themeColor="accent1"/>
              </w:rPr>
            </w:pPr>
          </w:p>
          <w:p w14:paraId="7EF063C8" w14:textId="0FAEBBBC" w:rsidR="002F30B1" w:rsidRPr="00AE4128" w:rsidRDefault="002F30B1" w:rsidP="008026A1">
            <w:pPr>
              <w:rPr>
                <w:color w:val="4F81BD" w:themeColor="accent1"/>
              </w:rPr>
            </w:pPr>
          </w:p>
        </w:tc>
        <w:tc>
          <w:tcPr>
            <w:tcW w:w="4797" w:type="dxa"/>
          </w:tcPr>
          <w:p w14:paraId="6730E19F" w14:textId="6E4D238C" w:rsidR="008026A1" w:rsidRPr="00AE4128" w:rsidRDefault="008026A1" w:rsidP="008026A1">
            <w:pPr>
              <w:rPr>
                <w:color w:val="4F81BD" w:themeColor="accent1"/>
              </w:rPr>
            </w:pPr>
          </w:p>
        </w:tc>
        <w:tc>
          <w:tcPr>
            <w:tcW w:w="4797" w:type="dxa"/>
          </w:tcPr>
          <w:p w14:paraId="594C753D" w14:textId="2A87135A" w:rsidR="008026A1" w:rsidRPr="00AE4128" w:rsidRDefault="008026A1" w:rsidP="008026A1">
            <w:pPr>
              <w:rPr>
                <w:color w:val="4F81BD" w:themeColor="accent1"/>
              </w:rPr>
            </w:pPr>
          </w:p>
        </w:tc>
      </w:tr>
      <w:tr w:rsidR="008026A1" w14:paraId="5EC8DA4A" w14:textId="77777777" w:rsidTr="00394A67">
        <w:tc>
          <w:tcPr>
            <w:tcW w:w="4796" w:type="dxa"/>
          </w:tcPr>
          <w:p w14:paraId="2A4EE37D" w14:textId="77777777" w:rsidR="001B46C5" w:rsidRDefault="001B46C5" w:rsidP="008026A1">
            <w:pPr>
              <w:rPr>
                <w:i/>
                <w:iCs/>
              </w:rPr>
            </w:pPr>
          </w:p>
          <w:p w14:paraId="137CAE44" w14:textId="5E3820CB" w:rsidR="002F30B1" w:rsidRDefault="002F30B1" w:rsidP="008026A1">
            <w:pPr>
              <w:rPr>
                <w:i/>
                <w:iCs/>
              </w:rPr>
            </w:pPr>
          </w:p>
        </w:tc>
        <w:tc>
          <w:tcPr>
            <w:tcW w:w="4797" w:type="dxa"/>
          </w:tcPr>
          <w:p w14:paraId="31361D67" w14:textId="77777777" w:rsidR="008026A1" w:rsidRDefault="008026A1" w:rsidP="008026A1">
            <w:pPr>
              <w:rPr>
                <w:i/>
                <w:iCs/>
              </w:rPr>
            </w:pPr>
          </w:p>
        </w:tc>
        <w:tc>
          <w:tcPr>
            <w:tcW w:w="4797" w:type="dxa"/>
          </w:tcPr>
          <w:p w14:paraId="0412C2D3" w14:textId="77777777" w:rsidR="008026A1" w:rsidRDefault="008026A1" w:rsidP="008026A1">
            <w:pPr>
              <w:rPr>
                <w:i/>
                <w:iCs/>
              </w:rPr>
            </w:pPr>
          </w:p>
        </w:tc>
      </w:tr>
      <w:tr w:rsidR="008026A1" w14:paraId="5DC33D61" w14:textId="77777777" w:rsidTr="00394A67">
        <w:tc>
          <w:tcPr>
            <w:tcW w:w="4796" w:type="dxa"/>
          </w:tcPr>
          <w:p w14:paraId="767CF8B5" w14:textId="77777777" w:rsidR="001B46C5" w:rsidRDefault="001B46C5" w:rsidP="008026A1">
            <w:pPr>
              <w:rPr>
                <w:i/>
                <w:iCs/>
              </w:rPr>
            </w:pPr>
          </w:p>
          <w:p w14:paraId="5A6B2737" w14:textId="2F7A00C9" w:rsidR="002F30B1" w:rsidRDefault="002F30B1" w:rsidP="008026A1">
            <w:pPr>
              <w:rPr>
                <w:i/>
                <w:iCs/>
              </w:rPr>
            </w:pPr>
          </w:p>
        </w:tc>
        <w:tc>
          <w:tcPr>
            <w:tcW w:w="4797" w:type="dxa"/>
          </w:tcPr>
          <w:p w14:paraId="5BCC5D1E" w14:textId="77777777" w:rsidR="008026A1" w:rsidRDefault="008026A1" w:rsidP="008026A1">
            <w:pPr>
              <w:rPr>
                <w:i/>
                <w:iCs/>
              </w:rPr>
            </w:pPr>
          </w:p>
        </w:tc>
        <w:tc>
          <w:tcPr>
            <w:tcW w:w="4797" w:type="dxa"/>
          </w:tcPr>
          <w:p w14:paraId="4A1D3691" w14:textId="77777777" w:rsidR="008026A1" w:rsidRDefault="008026A1" w:rsidP="008026A1">
            <w:pPr>
              <w:rPr>
                <w:i/>
                <w:iCs/>
              </w:rPr>
            </w:pPr>
          </w:p>
        </w:tc>
      </w:tr>
      <w:tr w:rsidR="008026A1" w14:paraId="699DA4F7" w14:textId="77777777" w:rsidTr="00394A67">
        <w:tc>
          <w:tcPr>
            <w:tcW w:w="4796" w:type="dxa"/>
          </w:tcPr>
          <w:p w14:paraId="3D4589D4" w14:textId="77777777" w:rsidR="001B46C5" w:rsidRDefault="001B46C5" w:rsidP="008026A1">
            <w:pPr>
              <w:rPr>
                <w:i/>
                <w:iCs/>
              </w:rPr>
            </w:pPr>
          </w:p>
          <w:p w14:paraId="261690E0" w14:textId="335E21DA" w:rsidR="002F30B1" w:rsidRDefault="002F30B1" w:rsidP="008026A1">
            <w:pPr>
              <w:rPr>
                <w:i/>
                <w:iCs/>
              </w:rPr>
            </w:pPr>
          </w:p>
        </w:tc>
        <w:tc>
          <w:tcPr>
            <w:tcW w:w="4797" w:type="dxa"/>
          </w:tcPr>
          <w:p w14:paraId="4AC0A4A9" w14:textId="77777777" w:rsidR="008026A1" w:rsidRDefault="008026A1" w:rsidP="008026A1">
            <w:pPr>
              <w:rPr>
                <w:i/>
                <w:iCs/>
              </w:rPr>
            </w:pPr>
          </w:p>
        </w:tc>
        <w:tc>
          <w:tcPr>
            <w:tcW w:w="4797" w:type="dxa"/>
          </w:tcPr>
          <w:p w14:paraId="5B79C594" w14:textId="77777777" w:rsidR="008026A1" w:rsidRDefault="008026A1" w:rsidP="008026A1">
            <w:pPr>
              <w:rPr>
                <w:i/>
                <w:iCs/>
              </w:rPr>
            </w:pPr>
          </w:p>
        </w:tc>
      </w:tr>
      <w:tr w:rsidR="008026A1" w14:paraId="70EF121F" w14:textId="77777777" w:rsidTr="00394A67">
        <w:tc>
          <w:tcPr>
            <w:tcW w:w="4796" w:type="dxa"/>
          </w:tcPr>
          <w:p w14:paraId="40BA4F92" w14:textId="77777777" w:rsidR="001B46C5" w:rsidRDefault="001B46C5" w:rsidP="008026A1">
            <w:pPr>
              <w:rPr>
                <w:i/>
                <w:iCs/>
              </w:rPr>
            </w:pPr>
          </w:p>
          <w:p w14:paraId="5FCE8EA4" w14:textId="2FC5577E" w:rsidR="002F30B1" w:rsidRDefault="002F30B1" w:rsidP="008026A1">
            <w:pPr>
              <w:rPr>
                <w:i/>
                <w:iCs/>
              </w:rPr>
            </w:pPr>
          </w:p>
        </w:tc>
        <w:tc>
          <w:tcPr>
            <w:tcW w:w="4797" w:type="dxa"/>
          </w:tcPr>
          <w:p w14:paraId="12430D89" w14:textId="77777777" w:rsidR="008026A1" w:rsidRDefault="008026A1" w:rsidP="008026A1">
            <w:pPr>
              <w:rPr>
                <w:i/>
                <w:iCs/>
              </w:rPr>
            </w:pPr>
          </w:p>
        </w:tc>
        <w:tc>
          <w:tcPr>
            <w:tcW w:w="4797" w:type="dxa"/>
          </w:tcPr>
          <w:p w14:paraId="316B0016" w14:textId="77777777" w:rsidR="008026A1" w:rsidRDefault="008026A1" w:rsidP="008026A1">
            <w:pPr>
              <w:rPr>
                <w:i/>
                <w:iCs/>
              </w:rPr>
            </w:pPr>
          </w:p>
        </w:tc>
      </w:tr>
    </w:tbl>
    <w:p w14:paraId="16E8578C" w14:textId="468550F5" w:rsidR="00D414BF" w:rsidRPr="0078036C" w:rsidRDefault="00D414BF">
      <w:pPr>
        <w:rPr>
          <w:rFonts w:asciiTheme="minorHAnsi" w:hAnsiTheme="minorHAnsi" w:cstheme="minorHAnsi"/>
          <w:b/>
          <w:bCs/>
          <w:sz w:val="24"/>
          <w:szCs w:val="24"/>
        </w:rPr>
        <w:sectPr w:rsidR="00D414BF" w:rsidRPr="0078036C" w:rsidSect="00C5609C">
          <w:headerReference w:type="even" r:id="rId12"/>
          <w:headerReference w:type="default" r:id="rId13"/>
          <w:footerReference w:type="even" r:id="rId14"/>
          <w:footerReference w:type="default" r:id="rId15"/>
          <w:headerReference w:type="first" r:id="rId16"/>
          <w:footerReference w:type="first" r:id="rId17"/>
          <w:type w:val="continuous"/>
          <w:pgSz w:w="15840" w:h="12240" w:orient="landscape"/>
          <w:pgMar w:top="720" w:right="720" w:bottom="720" w:left="720" w:header="720" w:footer="720" w:gutter="0"/>
          <w:cols w:space="720"/>
        </w:sectPr>
      </w:pPr>
    </w:p>
    <w:p w14:paraId="4225949E" w14:textId="70BC39C1" w:rsidR="004B39CF" w:rsidRDefault="002E1E42" w:rsidP="006C09B2">
      <w:pPr>
        <w:spacing w:after="120"/>
        <w:rPr>
          <w:b/>
          <w:bCs/>
          <w:sz w:val="24"/>
          <w:szCs w:val="24"/>
        </w:rPr>
      </w:pPr>
      <w:r w:rsidRPr="0030739F">
        <w:rPr>
          <w:b/>
          <w:bCs/>
          <w:sz w:val="24"/>
          <w:szCs w:val="24"/>
        </w:rPr>
        <w:lastRenderedPageBreak/>
        <w:t>A</w:t>
      </w:r>
      <w:r w:rsidR="00E04022">
        <w:rPr>
          <w:b/>
          <w:bCs/>
          <w:sz w:val="24"/>
          <w:szCs w:val="24"/>
        </w:rPr>
        <w:t>3</w:t>
      </w:r>
      <w:r w:rsidRPr="0030739F">
        <w:rPr>
          <w:b/>
          <w:bCs/>
          <w:sz w:val="24"/>
          <w:szCs w:val="24"/>
        </w:rPr>
        <w:t xml:space="preserve">. </w:t>
      </w:r>
      <w:r w:rsidR="008A6095" w:rsidRPr="0030739F">
        <w:rPr>
          <w:b/>
          <w:bCs/>
          <w:sz w:val="24"/>
          <w:szCs w:val="24"/>
        </w:rPr>
        <w:t>Logic Mode</w:t>
      </w:r>
      <w:r w:rsidR="00ED4A26">
        <w:rPr>
          <w:b/>
          <w:bCs/>
          <w:sz w:val="24"/>
          <w:szCs w:val="24"/>
        </w:rPr>
        <w:t>l</w:t>
      </w:r>
    </w:p>
    <w:p w14:paraId="2964E38B" w14:textId="2B127AD9" w:rsidR="006844C6" w:rsidRPr="002401A4" w:rsidRDefault="006844C6" w:rsidP="00C5609C">
      <w:pPr>
        <w:spacing w:after="120"/>
        <w:rPr>
          <w:b/>
          <w:bCs/>
          <w:i/>
          <w:iCs/>
        </w:rPr>
      </w:pPr>
      <w:r w:rsidRPr="0030739F">
        <w:rPr>
          <w:b/>
          <w:bCs/>
          <w:i/>
          <w:iCs/>
        </w:rPr>
        <w:t>Instructions:</w:t>
      </w:r>
      <w:r w:rsidRPr="0030739F">
        <w:rPr>
          <w:i/>
          <w:iCs/>
        </w:rPr>
        <w:t xml:space="preserve"> </w:t>
      </w:r>
      <w:r w:rsidR="008A6095" w:rsidRPr="0030739F">
        <w:rPr>
          <w:i/>
          <w:iCs/>
        </w:rPr>
        <w:t xml:space="preserve">Provide a logic model </w:t>
      </w:r>
      <w:r w:rsidR="00835943" w:rsidRPr="0030739F">
        <w:rPr>
          <w:i/>
          <w:iCs/>
        </w:rPr>
        <w:t>(</w:t>
      </w:r>
      <w:r w:rsidR="00E457EB">
        <w:rPr>
          <w:i/>
          <w:iCs/>
        </w:rPr>
        <w:t xml:space="preserve">including </w:t>
      </w:r>
      <w:r w:rsidR="00B0695C" w:rsidRPr="0030739F">
        <w:rPr>
          <w:i/>
          <w:iCs/>
        </w:rPr>
        <w:t>resources</w:t>
      </w:r>
      <w:r w:rsidR="00AC2DB9">
        <w:rPr>
          <w:i/>
          <w:iCs/>
        </w:rPr>
        <w:t>/</w:t>
      </w:r>
      <w:r w:rsidR="00B0695C" w:rsidRPr="0030739F">
        <w:rPr>
          <w:i/>
          <w:iCs/>
        </w:rPr>
        <w:t xml:space="preserve">inputs, activities, </w:t>
      </w:r>
      <w:r w:rsidR="00CA3215">
        <w:rPr>
          <w:i/>
          <w:iCs/>
        </w:rPr>
        <w:t xml:space="preserve">outputs, </w:t>
      </w:r>
      <w:r w:rsidR="00B0695C" w:rsidRPr="0030739F">
        <w:rPr>
          <w:i/>
          <w:iCs/>
        </w:rPr>
        <w:t>short</w:t>
      </w:r>
      <w:r w:rsidR="000538EE">
        <w:rPr>
          <w:i/>
          <w:iCs/>
        </w:rPr>
        <w:t>, intermediate,</w:t>
      </w:r>
      <w:r w:rsidR="00B0695C" w:rsidRPr="0030739F">
        <w:rPr>
          <w:i/>
          <w:iCs/>
        </w:rPr>
        <w:t xml:space="preserve"> and long-term outcomes) </w:t>
      </w:r>
      <w:r w:rsidR="008A6095" w:rsidRPr="0030739F">
        <w:rPr>
          <w:i/>
          <w:iCs/>
        </w:rPr>
        <w:t>for</w:t>
      </w:r>
      <w:r w:rsidR="00A43E3F" w:rsidRPr="0030739F">
        <w:rPr>
          <w:i/>
          <w:iCs/>
        </w:rPr>
        <w:t xml:space="preserve"> </w:t>
      </w:r>
      <w:r w:rsidR="00B00A1E" w:rsidRPr="0030739F">
        <w:rPr>
          <w:i/>
          <w:iCs/>
        </w:rPr>
        <w:t>the immunization</w:t>
      </w:r>
      <w:r w:rsidR="00492288">
        <w:rPr>
          <w:i/>
          <w:iCs/>
        </w:rPr>
        <w:t xml:space="preserve"> </w:t>
      </w:r>
      <w:r w:rsidR="00B00A1E" w:rsidRPr="0030739F">
        <w:rPr>
          <w:i/>
          <w:iCs/>
        </w:rPr>
        <w:t>program that is being evaluated</w:t>
      </w:r>
      <w:r w:rsidR="008A6095" w:rsidRPr="0030739F">
        <w:rPr>
          <w:i/>
          <w:iCs/>
        </w:rPr>
        <w:t>.</w:t>
      </w:r>
      <w:r w:rsidR="00492852">
        <w:rPr>
          <w:i/>
          <w:iCs/>
        </w:rPr>
        <w:t xml:space="preserve"> </w:t>
      </w:r>
      <w:r w:rsidR="00925602" w:rsidRPr="0030739F">
        <w:rPr>
          <w:i/>
          <w:iCs/>
        </w:rPr>
        <w:t>Consider</w:t>
      </w:r>
      <w:r w:rsidR="007664F4" w:rsidRPr="0030739F">
        <w:rPr>
          <w:i/>
          <w:iCs/>
        </w:rPr>
        <w:t xml:space="preserve"> your population(s) of </w:t>
      </w:r>
      <w:r w:rsidR="0037029C" w:rsidRPr="0030739F">
        <w:rPr>
          <w:i/>
          <w:iCs/>
        </w:rPr>
        <w:t>focus,</w:t>
      </w:r>
      <w:r w:rsidR="000538EE">
        <w:rPr>
          <w:i/>
          <w:iCs/>
        </w:rPr>
        <w:t xml:space="preserve"> </w:t>
      </w:r>
      <w:r w:rsidR="007664F4" w:rsidRPr="0030739F">
        <w:rPr>
          <w:i/>
          <w:iCs/>
        </w:rPr>
        <w:t xml:space="preserve">especially in reference to outcomes (who are you aiming to support? who do you want </w:t>
      </w:r>
      <w:r w:rsidR="00F553B7">
        <w:rPr>
          <w:i/>
          <w:iCs/>
        </w:rPr>
        <w:t xml:space="preserve">the program </w:t>
      </w:r>
      <w:r w:rsidR="007664F4" w:rsidRPr="0030739F">
        <w:rPr>
          <w:i/>
          <w:iCs/>
        </w:rPr>
        <w:t>to impact?)</w:t>
      </w:r>
      <w:r w:rsidRPr="0030739F">
        <w:rPr>
          <w:i/>
          <w:iCs/>
        </w:rPr>
        <w:t xml:space="preserve">. </w:t>
      </w:r>
      <w:r w:rsidR="00463F70" w:rsidRPr="002401A4">
        <w:rPr>
          <w:b/>
          <w:bCs/>
          <w:i/>
          <w:iCs/>
        </w:rPr>
        <w:t>You may</w:t>
      </w:r>
      <w:r w:rsidRPr="002401A4" w:rsidDel="00F825BD">
        <w:rPr>
          <w:b/>
          <w:bCs/>
          <w:i/>
          <w:iCs/>
        </w:rPr>
        <w:t xml:space="preserve"> </w:t>
      </w:r>
      <w:r w:rsidR="00B3637A" w:rsidRPr="002401A4">
        <w:rPr>
          <w:b/>
          <w:bCs/>
          <w:i/>
          <w:iCs/>
        </w:rPr>
        <w:t>u</w:t>
      </w:r>
      <w:r w:rsidR="00B3637A">
        <w:rPr>
          <w:b/>
          <w:bCs/>
          <w:i/>
          <w:iCs/>
        </w:rPr>
        <w:t>s</w:t>
      </w:r>
      <w:r w:rsidR="00B3637A" w:rsidRPr="002401A4">
        <w:rPr>
          <w:b/>
          <w:bCs/>
          <w:i/>
          <w:iCs/>
        </w:rPr>
        <w:t>e</w:t>
      </w:r>
      <w:r w:rsidR="00AC2DB9" w:rsidRPr="002401A4">
        <w:rPr>
          <w:b/>
          <w:bCs/>
          <w:i/>
          <w:iCs/>
        </w:rPr>
        <w:t xml:space="preserve"> the</w:t>
      </w:r>
      <w:r w:rsidRPr="002401A4">
        <w:rPr>
          <w:b/>
          <w:bCs/>
          <w:i/>
          <w:iCs/>
        </w:rPr>
        <w:t xml:space="preserve"> table below to develop a </w:t>
      </w:r>
      <w:r w:rsidR="00AC2DB9" w:rsidRPr="002401A4">
        <w:rPr>
          <w:b/>
          <w:bCs/>
          <w:i/>
          <w:iCs/>
        </w:rPr>
        <w:t xml:space="preserve">new </w:t>
      </w:r>
      <w:r w:rsidRPr="002401A4">
        <w:rPr>
          <w:b/>
          <w:bCs/>
          <w:i/>
          <w:iCs/>
        </w:rPr>
        <w:t>Logic Model</w:t>
      </w:r>
      <w:r w:rsidR="00F825BD" w:rsidRPr="002401A4">
        <w:rPr>
          <w:b/>
          <w:bCs/>
          <w:i/>
          <w:iCs/>
        </w:rPr>
        <w:t xml:space="preserve"> </w:t>
      </w:r>
      <w:r w:rsidR="0030707C">
        <w:rPr>
          <w:b/>
          <w:bCs/>
          <w:i/>
          <w:iCs/>
        </w:rPr>
        <w:t>based on</w:t>
      </w:r>
      <w:r w:rsidR="006A46AC">
        <w:rPr>
          <w:b/>
          <w:bCs/>
          <w:i/>
          <w:iCs/>
        </w:rPr>
        <w:t xml:space="preserve"> your workplan</w:t>
      </w:r>
      <w:r w:rsidR="00B3637A">
        <w:rPr>
          <w:b/>
          <w:bCs/>
          <w:i/>
          <w:iCs/>
        </w:rPr>
        <w:t>,</w:t>
      </w:r>
      <w:r w:rsidR="006A46AC">
        <w:rPr>
          <w:b/>
          <w:bCs/>
          <w:i/>
          <w:iCs/>
        </w:rPr>
        <w:t xml:space="preserve"> </w:t>
      </w:r>
      <w:r w:rsidR="00F825BD" w:rsidRPr="002401A4">
        <w:rPr>
          <w:b/>
          <w:bCs/>
          <w:i/>
          <w:iCs/>
        </w:rPr>
        <w:t>or</w:t>
      </w:r>
      <w:r w:rsidR="00B3637A">
        <w:rPr>
          <w:b/>
          <w:bCs/>
          <w:i/>
          <w:iCs/>
        </w:rPr>
        <w:t xml:space="preserve"> you may</w:t>
      </w:r>
      <w:r w:rsidR="00F825BD" w:rsidRPr="002401A4">
        <w:rPr>
          <w:b/>
          <w:bCs/>
          <w:i/>
          <w:iCs/>
        </w:rPr>
        <w:t xml:space="preserve"> submit an existing Logic Model that includes these categories</w:t>
      </w:r>
      <w:r w:rsidRPr="002401A4">
        <w:rPr>
          <w:b/>
          <w:bCs/>
          <w:i/>
          <w:iCs/>
        </w:rPr>
        <w:t xml:space="preserve">. </w:t>
      </w:r>
      <w:r w:rsidR="00EC0A89">
        <w:rPr>
          <w:b/>
          <w:bCs/>
          <w:i/>
          <w:iCs/>
        </w:rPr>
        <w:t xml:space="preserve">Please view </w:t>
      </w:r>
      <w:hyperlink r:id="rId18" w:history="1">
        <w:r w:rsidR="00EC0A89" w:rsidRPr="00BD5DEB">
          <w:rPr>
            <w:rStyle w:val="Hyperlink"/>
            <w:b/>
            <w:bCs/>
            <w:i/>
            <w:iCs/>
          </w:rPr>
          <w:t>CDC Evaluation Brief 2 - Logic Model Basics</w:t>
        </w:r>
      </w:hyperlink>
      <w:r w:rsidR="00EC0A89" w:rsidRPr="00BD5DEB">
        <w:rPr>
          <w:rStyle w:val="Hyperlink"/>
          <w:b/>
          <w:bCs/>
          <w:i/>
          <w:iCs/>
          <w:u w:val="none"/>
        </w:rPr>
        <w:t xml:space="preserve"> </w:t>
      </w:r>
      <w:r w:rsidR="00442CA6" w:rsidRPr="00BD5DEB">
        <w:rPr>
          <w:rStyle w:val="Hyperlink"/>
          <w:b/>
          <w:bCs/>
          <w:i/>
          <w:iCs/>
          <w:color w:val="000000" w:themeColor="text1"/>
          <w:u w:val="none"/>
        </w:rPr>
        <w:t>and</w:t>
      </w:r>
      <w:r w:rsidR="00EB2A4F" w:rsidRPr="00BD5DEB">
        <w:rPr>
          <w:rStyle w:val="Hyperlink"/>
          <w:b/>
          <w:bCs/>
          <w:i/>
          <w:iCs/>
          <w:color w:val="000000" w:themeColor="text1"/>
          <w:u w:val="none"/>
        </w:rPr>
        <w:t xml:space="preserve"> a</w:t>
      </w:r>
      <w:r w:rsidR="00442CA6" w:rsidRPr="00BD5DEB">
        <w:rPr>
          <w:rStyle w:val="Hyperlink"/>
          <w:b/>
          <w:bCs/>
          <w:i/>
          <w:iCs/>
          <w:color w:val="000000" w:themeColor="text1"/>
          <w:u w:val="none"/>
        </w:rPr>
        <w:t xml:space="preserve"> </w:t>
      </w:r>
      <w:hyperlink r:id="rId19" w:history="1">
        <w:r w:rsidR="00EB2A4F" w:rsidRPr="00BD5DEB">
          <w:rPr>
            <w:rStyle w:val="Hyperlink"/>
            <w:b/>
            <w:bCs/>
            <w:i/>
            <w:iCs/>
          </w:rPr>
          <w:t>CDC Logic Model Example</w:t>
        </w:r>
      </w:hyperlink>
      <w:r w:rsidR="00BA00E0" w:rsidRPr="00BD5DEB">
        <w:rPr>
          <w:b/>
          <w:bCs/>
          <w:i/>
          <w:iCs/>
        </w:rPr>
        <w:t xml:space="preserve"> </w:t>
      </w:r>
      <w:r w:rsidR="00EC0A89" w:rsidRPr="00BD5DEB">
        <w:rPr>
          <w:b/>
          <w:bCs/>
          <w:i/>
          <w:iCs/>
        </w:rPr>
        <w:t xml:space="preserve">for additional </w:t>
      </w:r>
      <w:r w:rsidR="00096948" w:rsidRPr="00BD5DEB">
        <w:rPr>
          <w:b/>
          <w:bCs/>
          <w:i/>
          <w:iCs/>
        </w:rPr>
        <w:t>guidance</w:t>
      </w:r>
      <w:r w:rsidR="00442CA6">
        <w:rPr>
          <w:b/>
          <w:bCs/>
          <w:i/>
          <w:iCs/>
        </w:rPr>
        <w:t xml:space="preserve"> </w:t>
      </w:r>
      <w:r w:rsidR="00EA17C6">
        <w:rPr>
          <w:b/>
          <w:bCs/>
          <w:i/>
          <w:iCs/>
        </w:rPr>
        <w:t xml:space="preserve">. </w:t>
      </w:r>
    </w:p>
    <w:tbl>
      <w:tblPr>
        <w:tblStyle w:val="TableGrid"/>
        <w:tblpPr w:leftFromText="180" w:rightFromText="180" w:vertAnchor="text" w:horzAnchor="margin" w:tblpY="133"/>
        <w:tblW w:w="14390" w:type="dxa"/>
        <w:tblLook w:val="04A0" w:firstRow="1" w:lastRow="0" w:firstColumn="1" w:lastColumn="0" w:noHBand="0" w:noVBand="1"/>
      </w:tblPr>
      <w:tblGrid>
        <w:gridCol w:w="2155"/>
        <w:gridCol w:w="2676"/>
        <w:gridCol w:w="3354"/>
        <w:gridCol w:w="2530"/>
        <w:gridCol w:w="1952"/>
        <w:gridCol w:w="1723"/>
      </w:tblGrid>
      <w:tr w:rsidR="000C7B0C" w:rsidRPr="0030739F" w14:paraId="36CCBBCC" w14:textId="432AABC2" w:rsidTr="3933FD8A">
        <w:trPr>
          <w:trHeight w:val="710"/>
        </w:trPr>
        <w:tc>
          <w:tcPr>
            <w:tcW w:w="2155" w:type="dxa"/>
            <w:shd w:val="clear" w:color="auto" w:fill="D9D9D9" w:themeFill="background1" w:themeFillShade="D9"/>
          </w:tcPr>
          <w:p w14:paraId="1237F555" w14:textId="5D508F90" w:rsidR="000C7B0C" w:rsidRPr="0030739F" w:rsidRDefault="000C7B0C" w:rsidP="000C7B0C">
            <w:pPr>
              <w:rPr>
                <w:b/>
                <w:bCs/>
              </w:rPr>
            </w:pPr>
            <w:r>
              <w:rPr>
                <w:b/>
                <w:bCs/>
              </w:rPr>
              <w:t xml:space="preserve">A3.1. </w:t>
            </w:r>
            <w:r w:rsidRPr="0030739F">
              <w:rPr>
                <w:b/>
                <w:bCs/>
              </w:rPr>
              <w:t>Resources/Inputs</w:t>
            </w:r>
          </w:p>
        </w:tc>
        <w:tc>
          <w:tcPr>
            <w:tcW w:w="2676" w:type="dxa"/>
            <w:shd w:val="clear" w:color="auto" w:fill="D9D9D9" w:themeFill="background1" w:themeFillShade="D9"/>
          </w:tcPr>
          <w:p w14:paraId="07CB71E2" w14:textId="682CD74D" w:rsidR="000C7B0C" w:rsidRPr="0030739F" w:rsidRDefault="000C7B0C" w:rsidP="000C7B0C">
            <w:pPr>
              <w:rPr>
                <w:b/>
                <w:bCs/>
              </w:rPr>
            </w:pPr>
            <w:r>
              <w:rPr>
                <w:b/>
                <w:bCs/>
              </w:rPr>
              <w:t xml:space="preserve">A3.2. </w:t>
            </w:r>
            <w:r w:rsidRPr="0030739F">
              <w:rPr>
                <w:b/>
                <w:bCs/>
              </w:rPr>
              <w:t>Activities</w:t>
            </w:r>
          </w:p>
        </w:tc>
        <w:tc>
          <w:tcPr>
            <w:tcW w:w="3354" w:type="dxa"/>
            <w:shd w:val="clear" w:color="auto" w:fill="D9D9D9" w:themeFill="background1" w:themeFillShade="D9"/>
          </w:tcPr>
          <w:p w14:paraId="295A58C8" w14:textId="20E10533" w:rsidR="000C7B0C" w:rsidRDefault="000C7B0C" w:rsidP="000C7B0C">
            <w:pPr>
              <w:rPr>
                <w:b/>
                <w:bCs/>
              </w:rPr>
            </w:pPr>
            <w:r>
              <w:rPr>
                <w:b/>
                <w:bCs/>
              </w:rPr>
              <w:t>A3.3. Outputs</w:t>
            </w:r>
          </w:p>
        </w:tc>
        <w:tc>
          <w:tcPr>
            <w:tcW w:w="6205" w:type="dxa"/>
            <w:gridSpan w:val="3"/>
            <w:shd w:val="clear" w:color="auto" w:fill="D9D9D9" w:themeFill="background1" w:themeFillShade="D9"/>
          </w:tcPr>
          <w:p w14:paraId="570C1428" w14:textId="249AAD59" w:rsidR="000C7B0C" w:rsidRDefault="000C7B0C" w:rsidP="000C7B0C">
            <w:pPr>
              <w:rPr>
                <w:b/>
                <w:bCs/>
              </w:rPr>
            </w:pPr>
            <w:r>
              <w:rPr>
                <w:b/>
                <w:bCs/>
              </w:rPr>
              <w:t>A3.</w:t>
            </w:r>
            <w:r w:rsidR="00E02F1C">
              <w:rPr>
                <w:b/>
                <w:bCs/>
              </w:rPr>
              <w:t>4</w:t>
            </w:r>
            <w:r>
              <w:rPr>
                <w:b/>
                <w:bCs/>
              </w:rPr>
              <w:t xml:space="preserve">. </w:t>
            </w:r>
            <w:r w:rsidRPr="0030739F">
              <w:rPr>
                <w:b/>
                <w:bCs/>
              </w:rPr>
              <w:t>Outcomes</w:t>
            </w:r>
          </w:p>
        </w:tc>
      </w:tr>
      <w:tr w:rsidR="000C7B0C" w:rsidRPr="0030739F" w14:paraId="3EC3BDE7" w14:textId="056E304E" w:rsidTr="3933FD8A">
        <w:trPr>
          <w:trHeight w:val="1228"/>
        </w:trPr>
        <w:tc>
          <w:tcPr>
            <w:tcW w:w="2155" w:type="dxa"/>
            <w:shd w:val="clear" w:color="auto" w:fill="F2F2F2" w:themeFill="background1" w:themeFillShade="F2"/>
          </w:tcPr>
          <w:p w14:paraId="674D5A92" w14:textId="7CEF897B" w:rsidR="000C7B0C" w:rsidRPr="0030739F" w:rsidRDefault="000C7B0C" w:rsidP="000C7B0C">
            <w:pPr>
              <w:rPr>
                <w:i/>
                <w:iCs/>
              </w:rPr>
            </w:pPr>
            <w:r w:rsidRPr="0030739F">
              <w:rPr>
                <w:i/>
                <w:iCs/>
              </w:rPr>
              <w:t>What resources are available to support what is being evaluated (</w:t>
            </w:r>
            <w:r w:rsidR="00227CEE">
              <w:rPr>
                <w:i/>
                <w:iCs/>
              </w:rPr>
              <w:t xml:space="preserve">e.g., </w:t>
            </w:r>
            <w:r w:rsidRPr="0030739F">
              <w:rPr>
                <w:i/>
                <w:iCs/>
              </w:rPr>
              <w:t xml:space="preserve">staff, </w:t>
            </w:r>
            <w:r>
              <w:rPr>
                <w:i/>
                <w:iCs/>
              </w:rPr>
              <w:t>funding</w:t>
            </w:r>
            <w:r w:rsidRPr="0030739F">
              <w:rPr>
                <w:i/>
                <w:iCs/>
              </w:rPr>
              <w:t xml:space="preserve">, space, time, partnerships, technology, etc.)? </w:t>
            </w:r>
          </w:p>
        </w:tc>
        <w:tc>
          <w:tcPr>
            <w:tcW w:w="2676" w:type="dxa"/>
            <w:shd w:val="clear" w:color="auto" w:fill="F2F2F2" w:themeFill="background1" w:themeFillShade="F2"/>
          </w:tcPr>
          <w:p w14:paraId="1D988E99" w14:textId="5FCEE875" w:rsidR="000C7B0C" w:rsidRPr="0030739F" w:rsidRDefault="000C7B0C" w:rsidP="000C7B0C">
            <w:pPr>
              <w:rPr>
                <w:i/>
                <w:iCs/>
              </w:rPr>
            </w:pPr>
            <w:r w:rsidRPr="0030739F">
              <w:rPr>
                <w:i/>
                <w:iCs/>
              </w:rPr>
              <w:t xml:space="preserve">What specific activities are undertaken (or planned) to achieve the outcomes? </w:t>
            </w:r>
            <w:r w:rsidR="00B3637A">
              <w:rPr>
                <w:i/>
                <w:iCs/>
              </w:rPr>
              <w:t>Activities may correspond to the activities listed in A1.2</w:t>
            </w:r>
          </w:p>
        </w:tc>
        <w:tc>
          <w:tcPr>
            <w:tcW w:w="3354" w:type="dxa"/>
            <w:shd w:val="clear" w:color="auto" w:fill="F2F2F2" w:themeFill="background1" w:themeFillShade="F2"/>
          </w:tcPr>
          <w:p w14:paraId="35BE44BD" w14:textId="4456BD8B" w:rsidR="000C7B0C" w:rsidRPr="0030739F" w:rsidRDefault="000C7B0C" w:rsidP="000C7B0C">
            <w:pPr>
              <w:rPr>
                <w:i/>
                <w:iCs/>
              </w:rPr>
            </w:pPr>
            <w:r>
              <w:rPr>
                <w:i/>
                <w:iCs/>
              </w:rPr>
              <w:t>What products (</w:t>
            </w:r>
            <w:r w:rsidR="00227CEE">
              <w:rPr>
                <w:i/>
                <w:iCs/>
              </w:rPr>
              <w:t xml:space="preserve">e.g., </w:t>
            </w:r>
            <w:r w:rsidR="00667672">
              <w:rPr>
                <w:i/>
                <w:iCs/>
              </w:rPr>
              <w:t>presentation,</w:t>
            </w:r>
            <w:r w:rsidR="0037534A">
              <w:rPr>
                <w:i/>
                <w:iCs/>
              </w:rPr>
              <w:t xml:space="preserve"> training, toolkit</w:t>
            </w:r>
            <w:r w:rsidR="007E3C0D">
              <w:rPr>
                <w:i/>
                <w:iCs/>
              </w:rPr>
              <w:t>, etc.</w:t>
            </w:r>
            <w:r>
              <w:rPr>
                <w:i/>
                <w:iCs/>
              </w:rPr>
              <w:t xml:space="preserve">) are produced by your staff as a result of the activities performed? </w:t>
            </w:r>
          </w:p>
        </w:tc>
        <w:tc>
          <w:tcPr>
            <w:tcW w:w="6205" w:type="dxa"/>
            <w:gridSpan w:val="3"/>
            <w:shd w:val="clear" w:color="auto" w:fill="F2F2F2" w:themeFill="background1" w:themeFillShade="F2"/>
          </w:tcPr>
          <w:p w14:paraId="7EE728B2" w14:textId="29364ABD" w:rsidR="000C7B0C" w:rsidRPr="0030739F" w:rsidRDefault="000C7B0C" w:rsidP="000C7B0C">
            <w:pPr>
              <w:rPr>
                <w:i/>
                <w:iCs/>
              </w:rPr>
            </w:pPr>
            <w:r w:rsidRPr="0030739F">
              <w:rPr>
                <w:i/>
                <w:iCs/>
              </w:rPr>
              <w:t>What are the program’s intended outcomes</w:t>
            </w:r>
            <w:r>
              <w:rPr>
                <w:i/>
                <w:iCs/>
              </w:rPr>
              <w:t xml:space="preserve">? What are your desired changes or impacts that this project is hoping to achieve? The </w:t>
            </w:r>
            <w:r w:rsidRPr="0030739F">
              <w:rPr>
                <w:i/>
                <w:iCs/>
              </w:rPr>
              <w:t xml:space="preserve">intended outcomes </w:t>
            </w:r>
            <w:r>
              <w:rPr>
                <w:i/>
                <w:iCs/>
              </w:rPr>
              <w:t xml:space="preserve">can be </w:t>
            </w:r>
            <w:r w:rsidRPr="0030739F">
              <w:rPr>
                <w:i/>
                <w:iCs/>
              </w:rPr>
              <w:t>short</w:t>
            </w:r>
            <w:r w:rsidR="00F553B7">
              <w:rPr>
                <w:i/>
                <w:iCs/>
              </w:rPr>
              <w:t>-</w:t>
            </w:r>
            <w:r>
              <w:rPr>
                <w:i/>
                <w:iCs/>
              </w:rPr>
              <w:t>,</w:t>
            </w:r>
            <w:r w:rsidRPr="0030739F">
              <w:rPr>
                <w:i/>
                <w:iCs/>
              </w:rPr>
              <w:t xml:space="preserve"> intermediate</w:t>
            </w:r>
            <w:r w:rsidR="00F553B7">
              <w:rPr>
                <w:i/>
                <w:iCs/>
              </w:rPr>
              <w:t>-,</w:t>
            </w:r>
            <w:r>
              <w:rPr>
                <w:i/>
                <w:iCs/>
              </w:rPr>
              <w:t xml:space="preserve"> </w:t>
            </w:r>
            <w:r w:rsidRPr="0030739F">
              <w:rPr>
                <w:i/>
                <w:iCs/>
              </w:rPr>
              <w:t>or long</w:t>
            </w:r>
            <w:r w:rsidR="00F553B7">
              <w:rPr>
                <w:i/>
                <w:iCs/>
              </w:rPr>
              <w:t>-</w:t>
            </w:r>
            <w:r w:rsidRPr="0030739F">
              <w:rPr>
                <w:i/>
                <w:iCs/>
              </w:rPr>
              <w:t>ter</w:t>
            </w:r>
            <w:r>
              <w:rPr>
                <w:i/>
                <w:iCs/>
              </w:rPr>
              <w:t xml:space="preserve">m. (The examples in parentheses below are for a 3-year </w:t>
            </w:r>
            <w:proofErr w:type="spellStart"/>
            <w:r>
              <w:rPr>
                <w:i/>
                <w:iCs/>
              </w:rPr>
              <w:t>CoAg</w:t>
            </w:r>
            <w:proofErr w:type="spellEnd"/>
            <w:r>
              <w:rPr>
                <w:i/>
                <w:iCs/>
              </w:rPr>
              <w:t xml:space="preserve">) </w:t>
            </w:r>
          </w:p>
          <w:p w14:paraId="6F3FD7C8" w14:textId="77777777" w:rsidR="000C7B0C" w:rsidRPr="0030739F" w:rsidRDefault="000C7B0C" w:rsidP="000C7B0C">
            <w:pPr>
              <w:rPr>
                <w:i/>
                <w:iCs/>
              </w:rPr>
            </w:pPr>
          </w:p>
        </w:tc>
      </w:tr>
      <w:tr w:rsidR="000C7B0C" w:rsidRPr="0030739F" w14:paraId="14979BD9" w14:textId="7F45FD60" w:rsidTr="3933FD8A">
        <w:trPr>
          <w:trHeight w:val="475"/>
        </w:trPr>
        <w:tc>
          <w:tcPr>
            <w:tcW w:w="2155" w:type="dxa"/>
            <w:shd w:val="clear" w:color="auto" w:fill="F2F2F2" w:themeFill="background1" w:themeFillShade="F2"/>
          </w:tcPr>
          <w:p w14:paraId="76592972" w14:textId="77777777" w:rsidR="000C7B0C" w:rsidRPr="0030739F" w:rsidRDefault="000C7B0C" w:rsidP="000C7B0C"/>
        </w:tc>
        <w:tc>
          <w:tcPr>
            <w:tcW w:w="2676" w:type="dxa"/>
            <w:shd w:val="clear" w:color="auto" w:fill="F2F2F2" w:themeFill="background1" w:themeFillShade="F2"/>
          </w:tcPr>
          <w:p w14:paraId="41A47AA9" w14:textId="4481F16D" w:rsidR="000C7B0C" w:rsidRPr="0030739F" w:rsidRDefault="000C7B0C" w:rsidP="000C7B0C"/>
        </w:tc>
        <w:tc>
          <w:tcPr>
            <w:tcW w:w="3354" w:type="dxa"/>
            <w:shd w:val="clear" w:color="auto" w:fill="F2F2F2" w:themeFill="background1" w:themeFillShade="F2"/>
          </w:tcPr>
          <w:p w14:paraId="79DBFC1B" w14:textId="77777777" w:rsidR="000C7B0C" w:rsidRPr="0030739F" w:rsidRDefault="000C7B0C" w:rsidP="000C7B0C"/>
        </w:tc>
        <w:tc>
          <w:tcPr>
            <w:tcW w:w="2530" w:type="dxa"/>
            <w:shd w:val="clear" w:color="auto" w:fill="F2F2F2" w:themeFill="background1" w:themeFillShade="F2"/>
          </w:tcPr>
          <w:p w14:paraId="21F485AB" w14:textId="374FA00A" w:rsidR="000C7B0C" w:rsidRPr="0030739F" w:rsidRDefault="000C7B0C" w:rsidP="000C7B0C">
            <w:r w:rsidRPr="0030739F">
              <w:t>Short</w:t>
            </w:r>
            <w:r>
              <w:t xml:space="preserve">-term (e.g., year 1) </w:t>
            </w:r>
          </w:p>
        </w:tc>
        <w:tc>
          <w:tcPr>
            <w:tcW w:w="1952" w:type="dxa"/>
            <w:shd w:val="clear" w:color="auto" w:fill="F2F2F2" w:themeFill="background1" w:themeFillShade="F2"/>
          </w:tcPr>
          <w:p w14:paraId="3CB8B229" w14:textId="22DE0729" w:rsidR="000C7B0C" w:rsidRPr="0030739F" w:rsidRDefault="000C7B0C" w:rsidP="000C7B0C">
            <w:r w:rsidRPr="0030739F">
              <w:t>Intermediate</w:t>
            </w:r>
            <w:r>
              <w:t>-term (e.g., year 2)</w:t>
            </w:r>
          </w:p>
        </w:tc>
        <w:tc>
          <w:tcPr>
            <w:tcW w:w="1723" w:type="dxa"/>
            <w:shd w:val="clear" w:color="auto" w:fill="F2F2F2" w:themeFill="background1" w:themeFillShade="F2"/>
          </w:tcPr>
          <w:p w14:paraId="3B165778" w14:textId="2FC64F82" w:rsidR="000C7B0C" w:rsidRPr="0030739F" w:rsidRDefault="000C7B0C" w:rsidP="000C7B0C">
            <w:r w:rsidRPr="0030739F">
              <w:t>Long-term</w:t>
            </w:r>
            <w:r>
              <w:t xml:space="preserve"> (e.g., year 3) </w:t>
            </w:r>
          </w:p>
        </w:tc>
      </w:tr>
      <w:tr w:rsidR="000C7B0C" w:rsidRPr="0030739F" w14:paraId="62EADA0D" w14:textId="6326595A" w:rsidTr="3933FD8A">
        <w:trPr>
          <w:trHeight w:val="245"/>
        </w:trPr>
        <w:tc>
          <w:tcPr>
            <w:tcW w:w="2155" w:type="dxa"/>
          </w:tcPr>
          <w:p w14:paraId="6E89390A" w14:textId="77777777" w:rsidR="000C7B0C" w:rsidRDefault="000C7B0C" w:rsidP="000C7B0C"/>
          <w:p w14:paraId="17429C37" w14:textId="56AE0F2E" w:rsidR="005C0A5E" w:rsidRPr="0030739F" w:rsidRDefault="005C0A5E" w:rsidP="000C7B0C"/>
        </w:tc>
        <w:tc>
          <w:tcPr>
            <w:tcW w:w="2676" w:type="dxa"/>
          </w:tcPr>
          <w:p w14:paraId="64A48465" w14:textId="08198E42" w:rsidR="000C7B0C" w:rsidRPr="0030739F" w:rsidRDefault="000C7B0C" w:rsidP="3933FD8A"/>
        </w:tc>
        <w:tc>
          <w:tcPr>
            <w:tcW w:w="3354" w:type="dxa"/>
          </w:tcPr>
          <w:p w14:paraId="476C7431" w14:textId="715124BD" w:rsidR="000C7B0C" w:rsidRPr="0030739F" w:rsidRDefault="000C7B0C" w:rsidP="000C7B0C"/>
        </w:tc>
        <w:tc>
          <w:tcPr>
            <w:tcW w:w="2530" w:type="dxa"/>
          </w:tcPr>
          <w:p w14:paraId="14C04726" w14:textId="1C5483CE" w:rsidR="000C7B0C" w:rsidRPr="0030739F" w:rsidRDefault="000C7B0C" w:rsidP="000C7B0C"/>
        </w:tc>
        <w:tc>
          <w:tcPr>
            <w:tcW w:w="1952" w:type="dxa"/>
          </w:tcPr>
          <w:p w14:paraId="2F76280A" w14:textId="5262333D" w:rsidR="000C7B0C" w:rsidRPr="0030739F" w:rsidRDefault="000C7B0C" w:rsidP="000C7B0C"/>
        </w:tc>
        <w:tc>
          <w:tcPr>
            <w:tcW w:w="1723" w:type="dxa"/>
          </w:tcPr>
          <w:p w14:paraId="513ECBD4" w14:textId="0DBE2370" w:rsidR="000C7B0C" w:rsidRPr="0030739F" w:rsidRDefault="000C7B0C" w:rsidP="3933FD8A"/>
        </w:tc>
      </w:tr>
      <w:tr w:rsidR="000C7B0C" w:rsidRPr="0030739F" w14:paraId="0AF2600F" w14:textId="711E60B3" w:rsidTr="3933FD8A">
        <w:trPr>
          <w:trHeight w:val="245"/>
        </w:trPr>
        <w:tc>
          <w:tcPr>
            <w:tcW w:w="2155" w:type="dxa"/>
          </w:tcPr>
          <w:p w14:paraId="35D5EACC" w14:textId="77777777" w:rsidR="000C7B0C" w:rsidRDefault="000C7B0C" w:rsidP="000C7B0C"/>
          <w:p w14:paraId="66BC1D6E" w14:textId="215E32F7" w:rsidR="005C0A5E" w:rsidRPr="0030739F" w:rsidRDefault="005C0A5E" w:rsidP="000C7B0C"/>
        </w:tc>
        <w:tc>
          <w:tcPr>
            <w:tcW w:w="2676" w:type="dxa"/>
          </w:tcPr>
          <w:p w14:paraId="012226E5" w14:textId="77777777" w:rsidR="000C7B0C" w:rsidRPr="0030739F" w:rsidRDefault="000C7B0C" w:rsidP="000C7B0C"/>
        </w:tc>
        <w:tc>
          <w:tcPr>
            <w:tcW w:w="3354" w:type="dxa"/>
          </w:tcPr>
          <w:p w14:paraId="27ED4E59" w14:textId="77777777" w:rsidR="000C7B0C" w:rsidRPr="0030739F" w:rsidRDefault="000C7B0C" w:rsidP="000C7B0C"/>
        </w:tc>
        <w:tc>
          <w:tcPr>
            <w:tcW w:w="2530" w:type="dxa"/>
          </w:tcPr>
          <w:p w14:paraId="6815AE49" w14:textId="77777777" w:rsidR="000C7B0C" w:rsidRPr="0030739F" w:rsidRDefault="000C7B0C" w:rsidP="000C7B0C"/>
        </w:tc>
        <w:tc>
          <w:tcPr>
            <w:tcW w:w="1952" w:type="dxa"/>
          </w:tcPr>
          <w:p w14:paraId="22CC1946" w14:textId="77777777" w:rsidR="000C7B0C" w:rsidRPr="0030739F" w:rsidRDefault="000C7B0C" w:rsidP="000C7B0C"/>
        </w:tc>
        <w:tc>
          <w:tcPr>
            <w:tcW w:w="1723" w:type="dxa"/>
          </w:tcPr>
          <w:p w14:paraId="3570A751" w14:textId="77777777" w:rsidR="000C7B0C" w:rsidRPr="0030739F" w:rsidRDefault="000C7B0C" w:rsidP="000C7B0C"/>
        </w:tc>
      </w:tr>
      <w:tr w:rsidR="000C7B0C" w:rsidRPr="0030739F" w14:paraId="73C13F99" w14:textId="3DCFA4AB" w:rsidTr="3933FD8A">
        <w:trPr>
          <w:trHeight w:val="230"/>
        </w:trPr>
        <w:tc>
          <w:tcPr>
            <w:tcW w:w="2155" w:type="dxa"/>
          </w:tcPr>
          <w:p w14:paraId="34C6727E" w14:textId="77777777" w:rsidR="000C7B0C" w:rsidRDefault="000C7B0C" w:rsidP="000C7B0C"/>
          <w:p w14:paraId="0F5BD9D2" w14:textId="6A9D6F5F" w:rsidR="005C0A5E" w:rsidRPr="0030739F" w:rsidRDefault="005C0A5E" w:rsidP="000C7B0C"/>
        </w:tc>
        <w:tc>
          <w:tcPr>
            <w:tcW w:w="2676" w:type="dxa"/>
          </w:tcPr>
          <w:p w14:paraId="50C72FE5" w14:textId="77777777" w:rsidR="000C7B0C" w:rsidRPr="0030739F" w:rsidRDefault="000C7B0C" w:rsidP="000C7B0C"/>
        </w:tc>
        <w:tc>
          <w:tcPr>
            <w:tcW w:w="3354" w:type="dxa"/>
          </w:tcPr>
          <w:p w14:paraId="0477842D" w14:textId="77777777" w:rsidR="000C7B0C" w:rsidRPr="0030739F" w:rsidRDefault="000C7B0C" w:rsidP="000C7B0C"/>
        </w:tc>
        <w:tc>
          <w:tcPr>
            <w:tcW w:w="2530" w:type="dxa"/>
          </w:tcPr>
          <w:p w14:paraId="0A164323" w14:textId="77777777" w:rsidR="000C7B0C" w:rsidRPr="0030739F" w:rsidRDefault="000C7B0C" w:rsidP="000C7B0C"/>
        </w:tc>
        <w:tc>
          <w:tcPr>
            <w:tcW w:w="1952" w:type="dxa"/>
          </w:tcPr>
          <w:p w14:paraId="131A51CF" w14:textId="77777777" w:rsidR="000C7B0C" w:rsidRPr="0030739F" w:rsidRDefault="000C7B0C" w:rsidP="000C7B0C"/>
        </w:tc>
        <w:tc>
          <w:tcPr>
            <w:tcW w:w="1723" w:type="dxa"/>
          </w:tcPr>
          <w:p w14:paraId="61ED1095" w14:textId="77777777" w:rsidR="000C7B0C" w:rsidRPr="0030739F" w:rsidRDefault="000C7B0C" w:rsidP="000C7B0C"/>
        </w:tc>
      </w:tr>
      <w:tr w:rsidR="000C7B0C" w:rsidRPr="0030739F" w14:paraId="72185EFD" w14:textId="5EA20383" w:rsidTr="3933FD8A">
        <w:trPr>
          <w:trHeight w:val="230"/>
        </w:trPr>
        <w:tc>
          <w:tcPr>
            <w:tcW w:w="2155" w:type="dxa"/>
          </w:tcPr>
          <w:p w14:paraId="2B192D33" w14:textId="77777777" w:rsidR="000C7B0C" w:rsidRDefault="000C7B0C" w:rsidP="000C7B0C"/>
          <w:p w14:paraId="57B1C2C6" w14:textId="3C232397" w:rsidR="005C0A5E" w:rsidRPr="0030739F" w:rsidRDefault="005C0A5E" w:rsidP="000C7B0C"/>
        </w:tc>
        <w:tc>
          <w:tcPr>
            <w:tcW w:w="2676" w:type="dxa"/>
          </w:tcPr>
          <w:p w14:paraId="1D1D8624" w14:textId="77777777" w:rsidR="000C7B0C" w:rsidRPr="0030739F" w:rsidRDefault="000C7B0C" w:rsidP="000C7B0C"/>
        </w:tc>
        <w:tc>
          <w:tcPr>
            <w:tcW w:w="3354" w:type="dxa"/>
          </w:tcPr>
          <w:p w14:paraId="271EB246" w14:textId="77777777" w:rsidR="000C7B0C" w:rsidRPr="0030739F" w:rsidRDefault="000C7B0C" w:rsidP="000C7B0C"/>
        </w:tc>
        <w:tc>
          <w:tcPr>
            <w:tcW w:w="2530" w:type="dxa"/>
          </w:tcPr>
          <w:p w14:paraId="41A34FCB" w14:textId="77777777" w:rsidR="000C7B0C" w:rsidRPr="0030739F" w:rsidRDefault="000C7B0C" w:rsidP="000C7B0C"/>
        </w:tc>
        <w:tc>
          <w:tcPr>
            <w:tcW w:w="1952" w:type="dxa"/>
          </w:tcPr>
          <w:p w14:paraId="3138FB95" w14:textId="77777777" w:rsidR="000C7B0C" w:rsidRPr="0030739F" w:rsidRDefault="000C7B0C" w:rsidP="000C7B0C"/>
        </w:tc>
        <w:tc>
          <w:tcPr>
            <w:tcW w:w="1723" w:type="dxa"/>
          </w:tcPr>
          <w:p w14:paraId="086D9B33" w14:textId="77777777" w:rsidR="000C7B0C" w:rsidRPr="0030739F" w:rsidRDefault="000C7B0C" w:rsidP="000C7B0C"/>
        </w:tc>
      </w:tr>
      <w:tr w:rsidR="000C7B0C" w:rsidRPr="0030739F" w14:paraId="21ADD595" w14:textId="6FE7A880" w:rsidTr="3933FD8A">
        <w:trPr>
          <w:trHeight w:val="230"/>
        </w:trPr>
        <w:tc>
          <w:tcPr>
            <w:tcW w:w="2155" w:type="dxa"/>
          </w:tcPr>
          <w:p w14:paraId="7B9A2A30" w14:textId="77777777" w:rsidR="000C7B0C" w:rsidRDefault="000C7B0C" w:rsidP="000C7B0C"/>
          <w:p w14:paraId="2C010446" w14:textId="7FE7D318" w:rsidR="005C0A5E" w:rsidRPr="0030739F" w:rsidRDefault="005C0A5E" w:rsidP="000C7B0C"/>
        </w:tc>
        <w:tc>
          <w:tcPr>
            <w:tcW w:w="2676" w:type="dxa"/>
          </w:tcPr>
          <w:p w14:paraId="32C021CA" w14:textId="77777777" w:rsidR="000C7B0C" w:rsidRPr="0030739F" w:rsidRDefault="000C7B0C" w:rsidP="000C7B0C"/>
        </w:tc>
        <w:tc>
          <w:tcPr>
            <w:tcW w:w="3354" w:type="dxa"/>
          </w:tcPr>
          <w:p w14:paraId="701965C7" w14:textId="77777777" w:rsidR="000C7B0C" w:rsidRPr="0030739F" w:rsidRDefault="000C7B0C" w:rsidP="000C7B0C"/>
        </w:tc>
        <w:tc>
          <w:tcPr>
            <w:tcW w:w="2530" w:type="dxa"/>
          </w:tcPr>
          <w:p w14:paraId="30D58547" w14:textId="77777777" w:rsidR="000C7B0C" w:rsidRPr="0030739F" w:rsidRDefault="000C7B0C" w:rsidP="000C7B0C"/>
        </w:tc>
        <w:tc>
          <w:tcPr>
            <w:tcW w:w="1952" w:type="dxa"/>
          </w:tcPr>
          <w:p w14:paraId="0A66B802" w14:textId="77777777" w:rsidR="000C7B0C" w:rsidRPr="0030739F" w:rsidRDefault="000C7B0C" w:rsidP="000C7B0C"/>
        </w:tc>
        <w:tc>
          <w:tcPr>
            <w:tcW w:w="1723" w:type="dxa"/>
          </w:tcPr>
          <w:p w14:paraId="25382073" w14:textId="77777777" w:rsidR="000C7B0C" w:rsidRPr="0030739F" w:rsidRDefault="000C7B0C" w:rsidP="000C7B0C"/>
        </w:tc>
      </w:tr>
      <w:tr w:rsidR="000C7B0C" w:rsidRPr="0030739F" w14:paraId="6DC65183" w14:textId="7541AF9F" w:rsidTr="3933FD8A">
        <w:trPr>
          <w:trHeight w:val="230"/>
        </w:trPr>
        <w:tc>
          <w:tcPr>
            <w:tcW w:w="2155" w:type="dxa"/>
          </w:tcPr>
          <w:p w14:paraId="2474E4D3" w14:textId="77777777" w:rsidR="000C7B0C" w:rsidRDefault="000C7B0C" w:rsidP="000C7B0C"/>
          <w:p w14:paraId="24E77917" w14:textId="645177FC" w:rsidR="005C0A5E" w:rsidRPr="0030739F" w:rsidRDefault="005C0A5E" w:rsidP="000C7B0C"/>
        </w:tc>
        <w:tc>
          <w:tcPr>
            <w:tcW w:w="2676" w:type="dxa"/>
          </w:tcPr>
          <w:p w14:paraId="7EE81D84" w14:textId="77777777" w:rsidR="000C7B0C" w:rsidRPr="0030739F" w:rsidRDefault="000C7B0C" w:rsidP="000C7B0C"/>
        </w:tc>
        <w:tc>
          <w:tcPr>
            <w:tcW w:w="3354" w:type="dxa"/>
          </w:tcPr>
          <w:p w14:paraId="7565ED7F" w14:textId="77777777" w:rsidR="000C7B0C" w:rsidRPr="0030739F" w:rsidRDefault="000C7B0C" w:rsidP="000C7B0C"/>
        </w:tc>
        <w:tc>
          <w:tcPr>
            <w:tcW w:w="2530" w:type="dxa"/>
          </w:tcPr>
          <w:p w14:paraId="7770276B" w14:textId="77777777" w:rsidR="000C7B0C" w:rsidRPr="0030739F" w:rsidRDefault="000C7B0C" w:rsidP="000C7B0C"/>
        </w:tc>
        <w:tc>
          <w:tcPr>
            <w:tcW w:w="1952" w:type="dxa"/>
          </w:tcPr>
          <w:p w14:paraId="24A51FEB" w14:textId="77777777" w:rsidR="000C7B0C" w:rsidRPr="0030739F" w:rsidRDefault="000C7B0C" w:rsidP="000C7B0C"/>
        </w:tc>
        <w:tc>
          <w:tcPr>
            <w:tcW w:w="1723" w:type="dxa"/>
          </w:tcPr>
          <w:p w14:paraId="73FB4A6A" w14:textId="77777777" w:rsidR="000C7B0C" w:rsidRPr="0030739F" w:rsidRDefault="000C7B0C" w:rsidP="000C7B0C"/>
        </w:tc>
      </w:tr>
    </w:tbl>
    <w:p w14:paraId="7F6795AA" w14:textId="1E7A05B8" w:rsidR="007664F4" w:rsidRPr="00E43510" w:rsidRDefault="007664F4" w:rsidP="0030739F">
      <w:pPr>
        <w:rPr>
          <w:b/>
          <w:bCs/>
        </w:rPr>
      </w:pPr>
    </w:p>
    <w:p w14:paraId="6C743A59" w14:textId="77777777" w:rsidR="0055409D" w:rsidRDefault="0055409D" w:rsidP="0030739F">
      <w:pPr>
        <w:rPr>
          <w:noProof/>
        </w:rPr>
      </w:pPr>
    </w:p>
    <w:p w14:paraId="15E0E03F" w14:textId="77777777" w:rsidR="0055409D" w:rsidRDefault="0055409D" w:rsidP="0030739F">
      <w:pPr>
        <w:rPr>
          <w:noProof/>
        </w:rPr>
      </w:pPr>
    </w:p>
    <w:p w14:paraId="0D56E201" w14:textId="77777777" w:rsidR="0055409D" w:rsidRDefault="0055409D" w:rsidP="0030739F">
      <w:pPr>
        <w:rPr>
          <w:noProof/>
        </w:rPr>
      </w:pPr>
    </w:p>
    <w:p w14:paraId="157AF59F" w14:textId="77777777" w:rsidR="0055409D" w:rsidRDefault="0055409D" w:rsidP="0030739F">
      <w:pPr>
        <w:rPr>
          <w:noProof/>
        </w:rPr>
      </w:pPr>
    </w:p>
    <w:p w14:paraId="5548C161" w14:textId="77777777" w:rsidR="0055409D" w:rsidRDefault="0055409D" w:rsidP="0030739F">
      <w:pPr>
        <w:rPr>
          <w:noProof/>
        </w:rPr>
      </w:pPr>
    </w:p>
    <w:p w14:paraId="325C7967" w14:textId="77777777" w:rsidR="0055409D" w:rsidRDefault="0055409D" w:rsidP="0030739F">
      <w:pPr>
        <w:rPr>
          <w:noProof/>
        </w:rPr>
      </w:pPr>
    </w:p>
    <w:p w14:paraId="101ECBEF" w14:textId="2BB29324" w:rsidR="003E11BA" w:rsidRPr="0030739F" w:rsidRDefault="003E11BA" w:rsidP="0030739F"/>
    <w:p w14:paraId="0999D28F" w14:textId="224A4E2F" w:rsidR="003E11BA" w:rsidRPr="008F4AC6" w:rsidRDefault="003E11BA" w:rsidP="008F4AC6"/>
    <w:p w14:paraId="30F6FFEB" w14:textId="3196FAF3" w:rsidR="00274F9A" w:rsidRDefault="6CC5574C" w:rsidP="00C26C60">
      <w:pPr>
        <w:rPr>
          <w:b/>
          <w:bCs/>
          <w:sz w:val="26"/>
          <w:szCs w:val="26"/>
        </w:rPr>
      </w:pPr>
      <w:r w:rsidRPr="02B3D2E3">
        <w:rPr>
          <w:b/>
          <w:bCs/>
          <w:sz w:val="26"/>
          <w:szCs w:val="26"/>
        </w:rPr>
        <w:lastRenderedPageBreak/>
        <w:t xml:space="preserve">B. </w:t>
      </w:r>
      <w:r w:rsidRPr="00D9318D">
        <w:rPr>
          <w:b/>
          <w:bCs/>
          <w:sz w:val="26"/>
          <w:szCs w:val="26"/>
        </w:rPr>
        <w:t xml:space="preserve">Evaluation Design </w:t>
      </w:r>
    </w:p>
    <w:p w14:paraId="7E2692C2" w14:textId="75AE9827" w:rsidR="00EA1DB2" w:rsidRPr="00D9318D" w:rsidRDefault="005910AB" w:rsidP="00C26C60">
      <w:pPr>
        <w:rPr>
          <w:i/>
          <w:iCs/>
        </w:rPr>
      </w:pPr>
      <w:r w:rsidRPr="00D9318D">
        <w:rPr>
          <w:b/>
          <w:bCs/>
          <w:i/>
          <w:iCs/>
        </w:rPr>
        <w:t>Instructions</w:t>
      </w:r>
      <w:r>
        <w:rPr>
          <w:i/>
          <w:iCs/>
        </w:rPr>
        <w:t>:</w:t>
      </w:r>
      <w:r w:rsidR="00837F80">
        <w:rPr>
          <w:i/>
          <w:iCs/>
        </w:rPr>
        <w:t xml:space="preserve"> Pull strategies </w:t>
      </w:r>
      <w:r w:rsidR="00BC0F97">
        <w:rPr>
          <w:i/>
          <w:iCs/>
        </w:rPr>
        <w:t xml:space="preserve">(one strategy per row) </w:t>
      </w:r>
      <w:r w:rsidR="009B389D">
        <w:rPr>
          <w:i/>
          <w:iCs/>
        </w:rPr>
        <w:t>and activities from A1.2</w:t>
      </w:r>
      <w:r w:rsidR="00E31B1C">
        <w:rPr>
          <w:i/>
          <w:iCs/>
        </w:rPr>
        <w:t xml:space="preserve"> to outline how you will conduct your evaluation. </w:t>
      </w:r>
      <w:r w:rsidR="00E31B1C" w:rsidDel="00E31B1C">
        <w:rPr>
          <w:i/>
          <w:iCs/>
        </w:rPr>
        <w:t xml:space="preserve"> </w:t>
      </w:r>
    </w:p>
    <w:p w14:paraId="3AA4AF23" w14:textId="77777777" w:rsidR="00274F9A" w:rsidRDefault="00274F9A" w:rsidP="00274F9A">
      <w:pPr>
        <w:rPr>
          <w:b/>
          <w:bCs/>
          <w:sz w:val="24"/>
          <w:szCs w:val="24"/>
        </w:rPr>
      </w:pPr>
    </w:p>
    <w:p w14:paraId="0C11819B" w14:textId="7AD2A0DA" w:rsidR="00D87FCE" w:rsidRPr="003A6137" w:rsidRDefault="00274F9A" w:rsidP="008F4AC6">
      <w:pPr>
        <w:rPr>
          <w:b/>
          <w:sz w:val="24"/>
          <w:szCs w:val="24"/>
        </w:rPr>
      </w:pPr>
      <w:r>
        <w:rPr>
          <w:b/>
          <w:bCs/>
          <w:sz w:val="24"/>
          <w:szCs w:val="24"/>
        </w:rPr>
        <w:t>B</w:t>
      </w:r>
      <w:r w:rsidR="00B732F7">
        <w:rPr>
          <w:b/>
          <w:bCs/>
          <w:sz w:val="24"/>
          <w:szCs w:val="24"/>
        </w:rPr>
        <w:t xml:space="preserve">1. </w:t>
      </w:r>
      <w:r w:rsidR="00D87FCE" w:rsidRPr="000A7F85">
        <w:rPr>
          <w:b/>
          <w:bCs/>
          <w:sz w:val="24"/>
          <w:szCs w:val="24"/>
        </w:rPr>
        <w:t xml:space="preserve">Evaluation Design and </w:t>
      </w:r>
      <w:r w:rsidR="00D87FCE" w:rsidRPr="000A7F85">
        <w:rPr>
          <w:b/>
          <w:sz w:val="24"/>
          <w:szCs w:val="24"/>
        </w:rPr>
        <w:t xml:space="preserve">Data Collection Matrix </w:t>
      </w:r>
    </w:p>
    <w:tbl>
      <w:tblPr>
        <w:tblStyle w:val="TableGrid"/>
        <w:tblW w:w="14755" w:type="dxa"/>
        <w:tblLook w:val="04A0" w:firstRow="1" w:lastRow="0" w:firstColumn="1" w:lastColumn="0" w:noHBand="0" w:noVBand="1"/>
      </w:tblPr>
      <w:tblGrid>
        <w:gridCol w:w="2827"/>
        <w:gridCol w:w="2838"/>
        <w:gridCol w:w="2970"/>
        <w:gridCol w:w="3060"/>
        <w:gridCol w:w="3060"/>
      </w:tblGrid>
      <w:tr w:rsidR="004227EB" w14:paraId="4EC83749" w14:textId="77777777" w:rsidTr="3933FD8A">
        <w:trPr>
          <w:trHeight w:val="323"/>
        </w:trPr>
        <w:tc>
          <w:tcPr>
            <w:tcW w:w="2827" w:type="dxa"/>
            <w:vMerge w:val="restart"/>
            <w:shd w:val="clear" w:color="auto" w:fill="D9D9D9" w:themeFill="background1" w:themeFillShade="D9"/>
          </w:tcPr>
          <w:p w14:paraId="3B59A2E3" w14:textId="203CB18F" w:rsidR="004227EB" w:rsidRDefault="004227EB" w:rsidP="00597EB4">
            <w:r>
              <w:rPr>
                <w:rFonts w:asciiTheme="minorHAnsi" w:hAnsiTheme="minorHAnsi" w:cstheme="minorHAnsi"/>
                <w:b/>
              </w:rPr>
              <w:t>B1.</w:t>
            </w:r>
            <w:r w:rsidR="00FD41C4">
              <w:rPr>
                <w:rFonts w:asciiTheme="minorHAnsi" w:hAnsiTheme="minorHAnsi" w:cstheme="minorHAnsi"/>
                <w:b/>
              </w:rPr>
              <w:t>1</w:t>
            </w:r>
            <w:r w:rsidRPr="00207E08">
              <w:rPr>
                <w:rFonts w:asciiTheme="minorHAnsi" w:hAnsiTheme="minorHAnsi" w:cstheme="minorHAnsi"/>
                <w:b/>
              </w:rPr>
              <w:t>.</w:t>
            </w:r>
            <w:r w:rsidRPr="00207E08">
              <w:rPr>
                <w:rFonts w:asciiTheme="minorHAnsi" w:hAnsiTheme="minorHAnsi" w:cstheme="minorHAnsi"/>
                <w:b/>
                <w:spacing w:val="-4"/>
              </w:rPr>
              <w:t xml:space="preserve"> </w:t>
            </w:r>
            <w:r>
              <w:rPr>
                <w:rFonts w:asciiTheme="minorHAnsi" w:hAnsiTheme="minorHAnsi" w:cstheme="minorHAnsi"/>
                <w:b/>
              </w:rPr>
              <w:t>Strategy</w:t>
            </w:r>
          </w:p>
        </w:tc>
        <w:tc>
          <w:tcPr>
            <w:tcW w:w="2838" w:type="dxa"/>
            <w:vMerge w:val="restart"/>
            <w:shd w:val="clear" w:color="auto" w:fill="D9D9D9" w:themeFill="background1" w:themeFillShade="D9"/>
          </w:tcPr>
          <w:p w14:paraId="78CAAF89" w14:textId="07397972" w:rsidR="004227EB" w:rsidRDefault="004227EB" w:rsidP="00597EB4">
            <w:r>
              <w:rPr>
                <w:rFonts w:asciiTheme="minorHAnsi" w:hAnsiTheme="minorHAnsi" w:cstheme="minorHAnsi"/>
                <w:b/>
              </w:rPr>
              <w:t>B1.</w:t>
            </w:r>
            <w:r w:rsidR="00FD41C4">
              <w:rPr>
                <w:rFonts w:asciiTheme="minorHAnsi" w:hAnsiTheme="minorHAnsi" w:cstheme="minorHAnsi"/>
                <w:b/>
              </w:rPr>
              <w:t>2</w:t>
            </w:r>
            <w:r w:rsidRPr="00207E08">
              <w:rPr>
                <w:rFonts w:asciiTheme="minorHAnsi" w:hAnsiTheme="minorHAnsi" w:cstheme="minorHAnsi"/>
                <w:b/>
              </w:rPr>
              <w:t>.</w:t>
            </w:r>
            <w:r w:rsidRPr="00207E08">
              <w:rPr>
                <w:rFonts w:asciiTheme="minorHAnsi" w:hAnsiTheme="minorHAnsi" w:cstheme="minorHAnsi"/>
                <w:b/>
                <w:spacing w:val="-1"/>
              </w:rPr>
              <w:t xml:space="preserve"> </w:t>
            </w:r>
            <w:r>
              <w:rPr>
                <w:rFonts w:asciiTheme="minorHAnsi" w:hAnsiTheme="minorHAnsi" w:cstheme="minorHAnsi"/>
                <w:b/>
                <w:spacing w:val="-2"/>
              </w:rPr>
              <w:t xml:space="preserve"> Activit</w:t>
            </w:r>
            <w:r w:rsidR="002F2902">
              <w:rPr>
                <w:rFonts w:asciiTheme="minorHAnsi" w:hAnsiTheme="minorHAnsi" w:cstheme="minorHAnsi"/>
                <w:b/>
                <w:spacing w:val="-2"/>
              </w:rPr>
              <w:t xml:space="preserve">y(s) </w:t>
            </w:r>
          </w:p>
        </w:tc>
        <w:tc>
          <w:tcPr>
            <w:tcW w:w="2970" w:type="dxa"/>
            <w:vMerge w:val="restart"/>
            <w:shd w:val="clear" w:color="auto" w:fill="D9D9D9" w:themeFill="background1" w:themeFillShade="D9"/>
          </w:tcPr>
          <w:p w14:paraId="12BD0924" w14:textId="1800A963" w:rsidR="004227EB" w:rsidRDefault="004227EB" w:rsidP="00597EB4">
            <w:r>
              <w:rPr>
                <w:rFonts w:asciiTheme="minorHAnsi" w:hAnsiTheme="minorHAnsi" w:cstheme="minorHAnsi"/>
                <w:b/>
              </w:rPr>
              <w:t>B1.</w:t>
            </w:r>
            <w:r w:rsidR="00FD41C4">
              <w:rPr>
                <w:rFonts w:asciiTheme="minorHAnsi" w:hAnsiTheme="minorHAnsi" w:cstheme="minorHAnsi"/>
                <w:b/>
              </w:rPr>
              <w:t>3</w:t>
            </w:r>
            <w:r w:rsidRPr="00207E08">
              <w:rPr>
                <w:rFonts w:asciiTheme="minorHAnsi" w:hAnsiTheme="minorHAnsi" w:cstheme="minorHAnsi"/>
                <w:b/>
              </w:rPr>
              <w:t>.</w:t>
            </w:r>
            <w:r w:rsidRPr="00207E08">
              <w:rPr>
                <w:rFonts w:asciiTheme="minorHAnsi" w:hAnsiTheme="minorHAnsi" w:cstheme="minorHAnsi"/>
                <w:b/>
                <w:spacing w:val="-2"/>
              </w:rPr>
              <w:t xml:space="preserve"> </w:t>
            </w:r>
            <w:r>
              <w:rPr>
                <w:rFonts w:asciiTheme="minorHAnsi" w:hAnsiTheme="minorHAnsi" w:cstheme="minorHAnsi"/>
                <w:b/>
                <w:spacing w:val="-2"/>
              </w:rPr>
              <w:t xml:space="preserve"> Evaluation </w:t>
            </w:r>
            <w:r w:rsidR="009E1392">
              <w:rPr>
                <w:rFonts w:asciiTheme="minorHAnsi" w:hAnsiTheme="minorHAnsi" w:cstheme="minorHAnsi"/>
                <w:b/>
                <w:spacing w:val="-2"/>
              </w:rPr>
              <w:t>D</w:t>
            </w:r>
            <w:r>
              <w:rPr>
                <w:rFonts w:asciiTheme="minorHAnsi" w:hAnsiTheme="minorHAnsi" w:cstheme="minorHAnsi"/>
                <w:b/>
                <w:spacing w:val="-2"/>
              </w:rPr>
              <w:t xml:space="preserve">esign </w:t>
            </w:r>
          </w:p>
        </w:tc>
        <w:tc>
          <w:tcPr>
            <w:tcW w:w="3060" w:type="dxa"/>
            <w:vMerge w:val="restart"/>
            <w:shd w:val="clear" w:color="auto" w:fill="D9D9D9" w:themeFill="background1" w:themeFillShade="D9"/>
          </w:tcPr>
          <w:p w14:paraId="208BFD46" w14:textId="6C6F061E" w:rsidR="004227EB" w:rsidRPr="00207E08" w:rsidRDefault="004227EB" w:rsidP="00597EB4">
            <w:pPr>
              <w:pStyle w:val="TableParagraph"/>
              <w:rPr>
                <w:rFonts w:asciiTheme="minorHAnsi" w:hAnsiTheme="minorHAnsi" w:cstheme="minorHAnsi"/>
                <w:b/>
              </w:rPr>
            </w:pPr>
            <w:r>
              <w:rPr>
                <w:rFonts w:asciiTheme="minorHAnsi" w:hAnsiTheme="minorHAnsi" w:cstheme="minorHAnsi"/>
                <w:b/>
                <w:bCs/>
              </w:rPr>
              <w:t>B1.</w:t>
            </w:r>
            <w:r w:rsidR="00FD41C4">
              <w:rPr>
                <w:rFonts w:asciiTheme="minorHAnsi" w:hAnsiTheme="minorHAnsi" w:cstheme="minorHAnsi"/>
                <w:b/>
              </w:rPr>
              <w:t>4</w:t>
            </w:r>
            <w:r w:rsidRPr="00207E08">
              <w:rPr>
                <w:rFonts w:asciiTheme="minorHAnsi" w:hAnsiTheme="minorHAnsi" w:cstheme="minorHAnsi"/>
                <w:b/>
              </w:rPr>
              <w:t xml:space="preserve">. Data </w:t>
            </w:r>
            <w:r w:rsidRPr="00207E08">
              <w:rPr>
                <w:rFonts w:asciiTheme="minorHAnsi" w:hAnsiTheme="minorHAnsi" w:cstheme="minorHAnsi"/>
                <w:b/>
                <w:spacing w:val="-2"/>
              </w:rPr>
              <w:t>Collection</w:t>
            </w:r>
          </w:p>
          <w:p w14:paraId="35802419" w14:textId="77777777" w:rsidR="004227EB" w:rsidRPr="00D14DB7" w:rsidRDefault="004227EB" w:rsidP="00597EB4">
            <w:pPr>
              <w:rPr>
                <w:b/>
                <w:bCs/>
              </w:rPr>
            </w:pPr>
            <w:r w:rsidRPr="00207E08">
              <w:rPr>
                <w:rFonts w:asciiTheme="minorHAnsi" w:hAnsiTheme="minorHAnsi" w:cstheme="minorHAnsi"/>
                <w:b/>
                <w:spacing w:val="-2"/>
              </w:rPr>
              <w:t>Method</w:t>
            </w:r>
          </w:p>
        </w:tc>
        <w:tc>
          <w:tcPr>
            <w:tcW w:w="3060" w:type="dxa"/>
            <w:vMerge w:val="restart"/>
            <w:shd w:val="clear" w:color="auto" w:fill="D9D9D9" w:themeFill="background1" w:themeFillShade="D9"/>
          </w:tcPr>
          <w:p w14:paraId="5C096D29" w14:textId="7A4A8DDA" w:rsidR="004227EB" w:rsidRDefault="004227EB" w:rsidP="00597EB4">
            <w:r>
              <w:rPr>
                <w:rFonts w:asciiTheme="minorHAnsi" w:hAnsiTheme="minorHAnsi" w:cstheme="minorHAnsi"/>
                <w:b/>
              </w:rPr>
              <w:t>B1.</w:t>
            </w:r>
            <w:r w:rsidR="00FD41C4">
              <w:rPr>
                <w:rFonts w:asciiTheme="minorHAnsi" w:hAnsiTheme="minorHAnsi" w:cstheme="minorHAnsi"/>
                <w:b/>
              </w:rPr>
              <w:t>5</w:t>
            </w:r>
            <w:r w:rsidRPr="00207E08">
              <w:rPr>
                <w:rFonts w:asciiTheme="minorHAnsi" w:hAnsiTheme="minorHAnsi" w:cstheme="minorHAnsi"/>
                <w:b/>
              </w:rPr>
              <w:t>.</w:t>
            </w:r>
            <w:r w:rsidRPr="00207E08">
              <w:rPr>
                <w:rFonts w:asciiTheme="minorHAnsi" w:hAnsiTheme="minorHAnsi" w:cstheme="minorHAnsi"/>
                <w:b/>
                <w:spacing w:val="-1"/>
              </w:rPr>
              <w:t xml:space="preserve"> </w:t>
            </w:r>
            <w:r w:rsidRPr="00207E08">
              <w:rPr>
                <w:rFonts w:asciiTheme="minorHAnsi" w:hAnsiTheme="minorHAnsi" w:cstheme="minorHAnsi"/>
                <w:b/>
              </w:rPr>
              <w:t>Data</w:t>
            </w:r>
            <w:r w:rsidRPr="00207E08">
              <w:rPr>
                <w:rFonts w:asciiTheme="minorHAnsi" w:hAnsiTheme="minorHAnsi" w:cstheme="minorHAnsi"/>
                <w:b/>
                <w:spacing w:val="-1"/>
              </w:rPr>
              <w:t xml:space="preserve"> </w:t>
            </w:r>
            <w:r w:rsidRPr="00207E08">
              <w:rPr>
                <w:rFonts w:asciiTheme="minorHAnsi" w:hAnsiTheme="minorHAnsi" w:cstheme="minorHAnsi"/>
                <w:b/>
                <w:spacing w:val="-2"/>
              </w:rPr>
              <w:t>Analysis</w:t>
            </w:r>
          </w:p>
        </w:tc>
      </w:tr>
      <w:tr w:rsidR="004227EB" w14:paraId="30630F09" w14:textId="77777777" w:rsidTr="3933FD8A">
        <w:trPr>
          <w:trHeight w:val="269"/>
        </w:trPr>
        <w:tc>
          <w:tcPr>
            <w:tcW w:w="2827" w:type="dxa"/>
            <w:vMerge/>
          </w:tcPr>
          <w:p w14:paraId="71FDDC22" w14:textId="77777777" w:rsidR="004227EB" w:rsidRDefault="004227EB" w:rsidP="00597EB4"/>
        </w:tc>
        <w:tc>
          <w:tcPr>
            <w:tcW w:w="2838" w:type="dxa"/>
            <w:vMerge/>
          </w:tcPr>
          <w:p w14:paraId="32F304C8" w14:textId="77777777" w:rsidR="004227EB" w:rsidRDefault="004227EB" w:rsidP="00597EB4"/>
        </w:tc>
        <w:tc>
          <w:tcPr>
            <w:tcW w:w="2970" w:type="dxa"/>
            <w:vMerge/>
          </w:tcPr>
          <w:p w14:paraId="300B2D05" w14:textId="77777777" w:rsidR="004227EB" w:rsidRDefault="004227EB" w:rsidP="00597EB4"/>
        </w:tc>
        <w:tc>
          <w:tcPr>
            <w:tcW w:w="3060" w:type="dxa"/>
            <w:vMerge/>
          </w:tcPr>
          <w:p w14:paraId="42CB4F24" w14:textId="77777777" w:rsidR="004227EB" w:rsidRPr="00D14DB7" w:rsidRDefault="004227EB" w:rsidP="00597EB4">
            <w:pPr>
              <w:rPr>
                <w:b/>
                <w:bCs/>
              </w:rPr>
            </w:pPr>
          </w:p>
        </w:tc>
        <w:tc>
          <w:tcPr>
            <w:tcW w:w="3060" w:type="dxa"/>
            <w:vMerge/>
          </w:tcPr>
          <w:p w14:paraId="629FE621" w14:textId="77777777" w:rsidR="004227EB" w:rsidRDefault="004227EB" w:rsidP="00597EB4"/>
        </w:tc>
      </w:tr>
      <w:tr w:rsidR="004227EB" w14:paraId="1AC71E17" w14:textId="77777777" w:rsidTr="3933FD8A">
        <w:trPr>
          <w:trHeight w:val="1115"/>
        </w:trPr>
        <w:tc>
          <w:tcPr>
            <w:tcW w:w="2827" w:type="dxa"/>
            <w:shd w:val="clear" w:color="auto" w:fill="F2F2F2" w:themeFill="background1" w:themeFillShade="F2"/>
          </w:tcPr>
          <w:p w14:paraId="6344970C" w14:textId="520079C1" w:rsidR="00FD41C4" w:rsidRPr="002401A4" w:rsidRDefault="00284DF1" w:rsidP="00597EB4">
            <w:pPr>
              <w:rPr>
                <w:rFonts w:asciiTheme="minorHAnsi" w:hAnsiTheme="minorHAnsi" w:cstheme="minorHAnsi"/>
                <w:i/>
              </w:rPr>
            </w:pPr>
            <w:r>
              <w:rPr>
                <w:rFonts w:asciiTheme="minorHAnsi" w:hAnsiTheme="minorHAnsi" w:cstheme="minorHAnsi"/>
                <w:i/>
              </w:rPr>
              <w:t xml:space="preserve">Please reference the strategies </w:t>
            </w:r>
            <w:r w:rsidR="00FD2CAC">
              <w:rPr>
                <w:rFonts w:asciiTheme="minorHAnsi" w:hAnsiTheme="minorHAnsi" w:cstheme="minorHAnsi"/>
                <w:i/>
              </w:rPr>
              <w:t xml:space="preserve">from your </w:t>
            </w:r>
            <w:r w:rsidR="00FD2CAC" w:rsidRPr="002401A4">
              <w:rPr>
                <w:rFonts w:asciiTheme="minorHAnsi" w:hAnsiTheme="minorHAnsi" w:cstheme="minorHAnsi"/>
                <w:i/>
              </w:rPr>
              <w:t>workplan and/or the Cooperative Agreement</w:t>
            </w:r>
            <w:r w:rsidR="00FD2CAC">
              <w:rPr>
                <w:rFonts w:asciiTheme="minorHAnsi" w:hAnsiTheme="minorHAnsi" w:cstheme="minorHAnsi"/>
                <w:i/>
              </w:rPr>
              <w:t xml:space="preserve">. </w:t>
            </w:r>
            <w:r w:rsidR="00FD2CAC" w:rsidRPr="005F0E38">
              <w:rPr>
                <w:rFonts w:asciiTheme="minorHAnsi" w:hAnsiTheme="minorHAnsi" w:cstheme="minorHAnsi"/>
                <w:b/>
                <w:bCs/>
                <w:i/>
              </w:rPr>
              <w:t>You may copy directly from A1.2.</w:t>
            </w:r>
          </w:p>
        </w:tc>
        <w:tc>
          <w:tcPr>
            <w:tcW w:w="2838" w:type="dxa"/>
            <w:shd w:val="clear" w:color="auto" w:fill="F2F2F2" w:themeFill="background1" w:themeFillShade="F2"/>
          </w:tcPr>
          <w:p w14:paraId="59638BD6" w14:textId="4D4A25A2" w:rsidR="004227EB" w:rsidRPr="002401A4" w:rsidRDefault="00284DF1" w:rsidP="002401A4">
            <w:pPr>
              <w:pStyle w:val="TableParagraph"/>
              <w:spacing w:before="13"/>
              <w:rPr>
                <w:i/>
              </w:rPr>
            </w:pPr>
            <w:r>
              <w:rPr>
                <w:rFonts w:asciiTheme="minorHAnsi" w:hAnsiTheme="minorHAnsi" w:cstheme="minorHAnsi"/>
                <w:i/>
              </w:rPr>
              <w:t xml:space="preserve">Please reference the activities </w:t>
            </w:r>
            <w:r w:rsidR="00F553B7">
              <w:rPr>
                <w:rFonts w:asciiTheme="minorHAnsi" w:hAnsiTheme="minorHAnsi" w:cstheme="minorHAnsi"/>
                <w:i/>
              </w:rPr>
              <w:t xml:space="preserve">from </w:t>
            </w:r>
            <w:r w:rsidR="00FD2CAC">
              <w:rPr>
                <w:rFonts w:asciiTheme="minorHAnsi" w:hAnsiTheme="minorHAnsi" w:cstheme="minorHAnsi"/>
                <w:i/>
              </w:rPr>
              <w:t xml:space="preserve">your </w:t>
            </w:r>
            <w:r w:rsidR="00FD2CAC" w:rsidRPr="002401A4">
              <w:rPr>
                <w:rFonts w:asciiTheme="minorHAnsi" w:hAnsiTheme="minorHAnsi" w:cstheme="minorHAnsi"/>
                <w:i/>
              </w:rPr>
              <w:t>workplan and/or the Cooperative Agreement</w:t>
            </w:r>
            <w:r w:rsidR="00FD2CAC">
              <w:rPr>
                <w:rFonts w:asciiTheme="minorHAnsi" w:hAnsiTheme="minorHAnsi" w:cstheme="minorHAnsi"/>
                <w:i/>
              </w:rPr>
              <w:t xml:space="preserve">. </w:t>
            </w:r>
            <w:r w:rsidR="00FD2CAC" w:rsidRPr="005F0E38">
              <w:rPr>
                <w:rFonts w:asciiTheme="minorHAnsi" w:hAnsiTheme="minorHAnsi" w:cstheme="minorHAnsi"/>
                <w:b/>
                <w:bCs/>
                <w:i/>
              </w:rPr>
              <w:t>You may copy directly from A1.2</w:t>
            </w:r>
          </w:p>
        </w:tc>
        <w:tc>
          <w:tcPr>
            <w:tcW w:w="2970" w:type="dxa"/>
            <w:shd w:val="clear" w:color="auto" w:fill="F2F2F2" w:themeFill="background1" w:themeFillShade="F2"/>
          </w:tcPr>
          <w:p w14:paraId="5AF880D5" w14:textId="42AC66B2" w:rsidR="004227EB" w:rsidRDefault="00F00BAE" w:rsidP="009E7B15">
            <w:r>
              <w:rPr>
                <w:rFonts w:asciiTheme="minorHAnsi" w:hAnsiTheme="minorHAnsi" w:cstheme="minorHAnsi"/>
                <w:i/>
              </w:rPr>
              <w:t>Wh</w:t>
            </w:r>
            <w:r w:rsidR="00285C5E">
              <w:rPr>
                <w:rFonts w:asciiTheme="minorHAnsi" w:hAnsiTheme="minorHAnsi" w:cstheme="minorHAnsi"/>
                <w:i/>
              </w:rPr>
              <w:t>at type of design will you use to evaluate this strategy/activity? This could be a pre</w:t>
            </w:r>
            <w:r w:rsidR="005807EC">
              <w:rPr>
                <w:rFonts w:asciiTheme="minorHAnsi" w:hAnsiTheme="minorHAnsi" w:cstheme="minorHAnsi"/>
                <w:i/>
              </w:rPr>
              <w:t>/</w:t>
            </w:r>
            <w:r w:rsidR="00285C5E">
              <w:rPr>
                <w:rFonts w:asciiTheme="minorHAnsi" w:hAnsiTheme="minorHAnsi" w:cstheme="minorHAnsi"/>
                <w:i/>
              </w:rPr>
              <w:t xml:space="preserve">post survey, </w:t>
            </w:r>
            <w:r w:rsidR="002B5205">
              <w:rPr>
                <w:rFonts w:asciiTheme="minorHAnsi" w:hAnsiTheme="minorHAnsi" w:cstheme="minorHAnsi"/>
                <w:i/>
              </w:rPr>
              <w:t>tracking</w:t>
            </w:r>
            <w:r w:rsidR="004B1F8A">
              <w:rPr>
                <w:rFonts w:asciiTheme="minorHAnsi" w:hAnsiTheme="minorHAnsi" w:cstheme="minorHAnsi"/>
                <w:i/>
              </w:rPr>
              <w:t xml:space="preserve"> number </w:t>
            </w:r>
            <w:r w:rsidR="002B5205">
              <w:rPr>
                <w:rFonts w:asciiTheme="minorHAnsi" w:hAnsiTheme="minorHAnsi" w:cstheme="minorHAnsi"/>
                <w:i/>
              </w:rPr>
              <w:t xml:space="preserve">of people </w:t>
            </w:r>
            <w:r w:rsidR="00617939">
              <w:rPr>
                <w:rFonts w:asciiTheme="minorHAnsi" w:hAnsiTheme="minorHAnsi" w:cstheme="minorHAnsi"/>
                <w:i/>
              </w:rPr>
              <w:t>reached</w:t>
            </w:r>
            <w:r w:rsidR="002B5205">
              <w:rPr>
                <w:rFonts w:asciiTheme="minorHAnsi" w:hAnsiTheme="minorHAnsi" w:cstheme="minorHAnsi"/>
                <w:i/>
              </w:rPr>
              <w:t xml:space="preserve">, </w:t>
            </w:r>
            <w:r w:rsidR="0013675C">
              <w:rPr>
                <w:rFonts w:asciiTheme="minorHAnsi" w:hAnsiTheme="minorHAnsi" w:cstheme="minorHAnsi"/>
                <w:i/>
              </w:rPr>
              <w:t xml:space="preserve">focus groups, </w:t>
            </w:r>
            <w:r w:rsidR="002B5205">
              <w:rPr>
                <w:rFonts w:asciiTheme="minorHAnsi" w:hAnsiTheme="minorHAnsi" w:cstheme="minorHAnsi"/>
                <w:i/>
              </w:rPr>
              <w:t xml:space="preserve">etc. </w:t>
            </w:r>
          </w:p>
        </w:tc>
        <w:tc>
          <w:tcPr>
            <w:tcW w:w="3060" w:type="dxa"/>
            <w:shd w:val="clear" w:color="auto" w:fill="F2F2F2" w:themeFill="background1" w:themeFillShade="F2"/>
          </w:tcPr>
          <w:p w14:paraId="58A3C4BB" w14:textId="3AC562D9" w:rsidR="004227EB" w:rsidRDefault="004227EB" w:rsidP="00597EB4">
            <w:r w:rsidRPr="00207E08">
              <w:rPr>
                <w:rFonts w:asciiTheme="minorHAnsi" w:hAnsiTheme="minorHAnsi" w:cstheme="minorHAnsi"/>
                <w:i/>
              </w:rPr>
              <w:t>How you will collect</w:t>
            </w:r>
            <w:r w:rsidRPr="00207E08">
              <w:rPr>
                <w:rFonts w:asciiTheme="minorHAnsi" w:hAnsiTheme="minorHAnsi" w:cstheme="minorHAnsi"/>
                <w:i/>
                <w:spacing w:val="-10"/>
              </w:rPr>
              <w:t xml:space="preserve"> </w:t>
            </w:r>
            <w:r w:rsidRPr="00207E08">
              <w:rPr>
                <w:rFonts w:asciiTheme="minorHAnsi" w:hAnsiTheme="minorHAnsi" w:cstheme="minorHAnsi"/>
                <w:i/>
              </w:rPr>
              <w:t>the</w:t>
            </w:r>
            <w:r w:rsidRPr="00207E08">
              <w:rPr>
                <w:rFonts w:asciiTheme="minorHAnsi" w:hAnsiTheme="minorHAnsi" w:cstheme="minorHAnsi"/>
                <w:i/>
                <w:spacing w:val="-11"/>
              </w:rPr>
              <w:t xml:space="preserve"> </w:t>
            </w:r>
            <w:r w:rsidRPr="00207E08">
              <w:rPr>
                <w:rFonts w:asciiTheme="minorHAnsi" w:hAnsiTheme="minorHAnsi" w:cstheme="minorHAnsi"/>
                <w:i/>
              </w:rPr>
              <w:t>data (i.e.</w:t>
            </w:r>
            <w:r w:rsidR="00983DAD">
              <w:rPr>
                <w:rFonts w:asciiTheme="minorHAnsi" w:hAnsiTheme="minorHAnsi" w:cstheme="minorHAnsi"/>
                <w:i/>
              </w:rPr>
              <w:t>,</w:t>
            </w:r>
            <w:r w:rsidRPr="00207E08">
              <w:rPr>
                <w:rFonts w:asciiTheme="minorHAnsi" w:hAnsiTheme="minorHAnsi" w:cstheme="minorHAnsi"/>
                <w:i/>
                <w:spacing w:val="-12"/>
              </w:rPr>
              <w:t xml:space="preserve"> </w:t>
            </w:r>
            <w:r w:rsidRPr="00207E08">
              <w:rPr>
                <w:rFonts w:asciiTheme="minorHAnsi" w:hAnsiTheme="minorHAnsi" w:cstheme="minorHAnsi"/>
                <w:i/>
              </w:rPr>
              <w:t xml:space="preserve">abstraction </w:t>
            </w:r>
            <w:r w:rsidRPr="00207E08">
              <w:rPr>
                <w:rFonts w:asciiTheme="minorHAnsi" w:hAnsiTheme="minorHAnsi" w:cstheme="minorHAnsi"/>
                <w:i/>
                <w:spacing w:val="-4"/>
              </w:rPr>
              <w:t xml:space="preserve">from </w:t>
            </w:r>
            <w:r w:rsidR="00C2004B">
              <w:rPr>
                <w:rFonts w:asciiTheme="minorHAnsi" w:hAnsiTheme="minorHAnsi" w:cstheme="minorHAnsi"/>
                <w:i/>
                <w:spacing w:val="-4"/>
              </w:rPr>
              <w:t>records</w:t>
            </w:r>
            <w:r w:rsidRPr="00207E08">
              <w:rPr>
                <w:rFonts w:asciiTheme="minorHAnsi" w:hAnsiTheme="minorHAnsi" w:cstheme="minorHAnsi"/>
                <w:i/>
                <w:spacing w:val="-2"/>
              </w:rPr>
              <w:t xml:space="preserve">, </w:t>
            </w:r>
            <w:r w:rsidRPr="00207E08">
              <w:rPr>
                <w:rFonts w:asciiTheme="minorHAnsi" w:hAnsiTheme="minorHAnsi" w:cstheme="minorHAnsi"/>
                <w:i/>
              </w:rPr>
              <w:t>database,</w:t>
            </w:r>
            <w:r w:rsidRPr="00207E08">
              <w:rPr>
                <w:rFonts w:asciiTheme="minorHAnsi" w:hAnsiTheme="minorHAnsi" w:cstheme="minorHAnsi"/>
                <w:i/>
                <w:spacing w:val="-12"/>
              </w:rPr>
              <w:t xml:space="preserve"> </w:t>
            </w:r>
            <w:r w:rsidR="00157A6E">
              <w:rPr>
                <w:rFonts w:asciiTheme="minorHAnsi" w:hAnsiTheme="minorHAnsi" w:cstheme="minorHAnsi"/>
                <w:i/>
                <w:spacing w:val="-12"/>
              </w:rPr>
              <w:t xml:space="preserve">survey </w:t>
            </w:r>
            <w:r w:rsidRPr="00207E08">
              <w:rPr>
                <w:rFonts w:asciiTheme="minorHAnsi" w:hAnsiTheme="minorHAnsi" w:cstheme="minorHAnsi"/>
                <w:i/>
              </w:rPr>
              <w:t>etc.)</w:t>
            </w:r>
            <w:r>
              <w:rPr>
                <w:rFonts w:asciiTheme="minorHAnsi" w:hAnsiTheme="minorHAnsi" w:cstheme="minorHAnsi"/>
                <w:i/>
              </w:rPr>
              <w:t>?</w:t>
            </w:r>
          </w:p>
        </w:tc>
        <w:tc>
          <w:tcPr>
            <w:tcW w:w="3060" w:type="dxa"/>
            <w:shd w:val="clear" w:color="auto" w:fill="F2F2F2" w:themeFill="background1" w:themeFillShade="F2"/>
          </w:tcPr>
          <w:p w14:paraId="4B2A6EAB" w14:textId="6EC35CBD" w:rsidR="004227EB" w:rsidRDefault="004227EB" w:rsidP="00597EB4">
            <w:r w:rsidRPr="00207E08">
              <w:rPr>
                <w:rFonts w:asciiTheme="minorHAnsi" w:hAnsiTheme="minorHAnsi" w:cstheme="minorHAnsi"/>
                <w:i/>
              </w:rPr>
              <w:t>What type of analysis will you apply</w:t>
            </w:r>
            <w:r w:rsidRPr="00207E08">
              <w:rPr>
                <w:rFonts w:asciiTheme="minorHAnsi" w:hAnsiTheme="minorHAnsi" w:cstheme="minorHAnsi"/>
                <w:i/>
                <w:spacing w:val="-12"/>
              </w:rPr>
              <w:t xml:space="preserve"> </w:t>
            </w:r>
            <w:r w:rsidRPr="00207E08">
              <w:rPr>
                <w:rFonts w:asciiTheme="minorHAnsi" w:hAnsiTheme="minorHAnsi" w:cstheme="minorHAnsi"/>
                <w:i/>
              </w:rPr>
              <w:t>to</w:t>
            </w:r>
            <w:r w:rsidRPr="00207E08">
              <w:rPr>
                <w:rFonts w:asciiTheme="minorHAnsi" w:hAnsiTheme="minorHAnsi" w:cstheme="minorHAnsi"/>
                <w:i/>
                <w:spacing w:val="-11"/>
              </w:rPr>
              <w:t xml:space="preserve"> </w:t>
            </w:r>
            <w:r w:rsidRPr="00207E08">
              <w:rPr>
                <w:rFonts w:asciiTheme="minorHAnsi" w:hAnsiTheme="minorHAnsi" w:cstheme="minorHAnsi"/>
                <w:i/>
              </w:rPr>
              <w:t>the</w:t>
            </w:r>
            <w:r w:rsidRPr="00207E08">
              <w:rPr>
                <w:rFonts w:asciiTheme="minorHAnsi" w:hAnsiTheme="minorHAnsi" w:cstheme="minorHAnsi"/>
                <w:i/>
                <w:spacing w:val="-11"/>
              </w:rPr>
              <w:t xml:space="preserve"> </w:t>
            </w:r>
            <w:r w:rsidRPr="00207E08">
              <w:rPr>
                <w:rFonts w:asciiTheme="minorHAnsi" w:hAnsiTheme="minorHAnsi" w:cstheme="minorHAnsi"/>
                <w:i/>
              </w:rPr>
              <w:t>data (i.e.</w:t>
            </w:r>
            <w:r w:rsidR="00983DAD">
              <w:rPr>
                <w:rFonts w:asciiTheme="minorHAnsi" w:hAnsiTheme="minorHAnsi" w:cstheme="minorHAnsi"/>
                <w:i/>
              </w:rPr>
              <w:t>,</w:t>
            </w:r>
            <w:r w:rsidRPr="00207E08">
              <w:rPr>
                <w:rFonts w:asciiTheme="minorHAnsi" w:hAnsiTheme="minorHAnsi" w:cstheme="minorHAnsi"/>
                <w:i/>
              </w:rPr>
              <w:t xml:space="preserve"> descriptive </w:t>
            </w:r>
            <w:r w:rsidRPr="00207E08">
              <w:rPr>
                <w:rFonts w:asciiTheme="minorHAnsi" w:hAnsiTheme="minorHAnsi" w:cstheme="minorHAnsi"/>
                <w:i/>
                <w:spacing w:val="-2"/>
              </w:rPr>
              <w:t>statistics, thematic analysis)?</w:t>
            </w:r>
          </w:p>
        </w:tc>
      </w:tr>
      <w:tr w:rsidR="004227EB" w14:paraId="45D1D6A7" w14:textId="77777777" w:rsidTr="3933FD8A">
        <w:tc>
          <w:tcPr>
            <w:tcW w:w="2827" w:type="dxa"/>
          </w:tcPr>
          <w:p w14:paraId="5ECB2405" w14:textId="77777777" w:rsidR="004227EB" w:rsidRDefault="004227EB" w:rsidP="00597EB4">
            <w:pPr>
              <w:rPr>
                <w:color w:val="4F81BD" w:themeColor="accent1"/>
              </w:rPr>
            </w:pPr>
          </w:p>
          <w:p w14:paraId="4BA05C71" w14:textId="3A4AB33E" w:rsidR="005C0A5E" w:rsidRPr="00500B21" w:rsidRDefault="005C0A5E" w:rsidP="00597EB4">
            <w:pPr>
              <w:rPr>
                <w:color w:val="4F81BD" w:themeColor="accent1"/>
              </w:rPr>
            </w:pPr>
          </w:p>
        </w:tc>
        <w:tc>
          <w:tcPr>
            <w:tcW w:w="2838" w:type="dxa"/>
          </w:tcPr>
          <w:p w14:paraId="620730FE" w14:textId="64B87C9D" w:rsidR="004227EB" w:rsidRPr="00500B21" w:rsidRDefault="004227EB" w:rsidP="00597EB4">
            <w:pPr>
              <w:rPr>
                <w:color w:val="4F81BD" w:themeColor="accent1"/>
              </w:rPr>
            </w:pPr>
          </w:p>
        </w:tc>
        <w:tc>
          <w:tcPr>
            <w:tcW w:w="2970" w:type="dxa"/>
          </w:tcPr>
          <w:p w14:paraId="48EF673A" w14:textId="2A441C76" w:rsidR="004227EB" w:rsidRPr="00500B21" w:rsidRDefault="004227EB" w:rsidP="00597EB4">
            <w:pPr>
              <w:rPr>
                <w:color w:val="4F81BD" w:themeColor="accent1"/>
              </w:rPr>
            </w:pPr>
          </w:p>
        </w:tc>
        <w:tc>
          <w:tcPr>
            <w:tcW w:w="3060" w:type="dxa"/>
          </w:tcPr>
          <w:p w14:paraId="245279A7" w14:textId="58A9A007" w:rsidR="004227EB" w:rsidRPr="00500B21" w:rsidRDefault="004227EB" w:rsidP="00597EB4">
            <w:pPr>
              <w:rPr>
                <w:color w:val="4F81BD" w:themeColor="accent1"/>
              </w:rPr>
            </w:pPr>
          </w:p>
        </w:tc>
        <w:tc>
          <w:tcPr>
            <w:tcW w:w="3060" w:type="dxa"/>
          </w:tcPr>
          <w:p w14:paraId="42F12A00" w14:textId="3C2F7A82" w:rsidR="004227EB" w:rsidRDefault="004227EB" w:rsidP="00597EB4"/>
        </w:tc>
      </w:tr>
      <w:tr w:rsidR="004227EB" w14:paraId="20D81C5A" w14:textId="77777777" w:rsidTr="3933FD8A">
        <w:trPr>
          <w:trHeight w:val="77"/>
        </w:trPr>
        <w:tc>
          <w:tcPr>
            <w:tcW w:w="2827" w:type="dxa"/>
          </w:tcPr>
          <w:p w14:paraId="36CBB89C" w14:textId="77777777" w:rsidR="004227EB" w:rsidRDefault="004227EB" w:rsidP="00597EB4">
            <w:pPr>
              <w:rPr>
                <w:color w:val="4F81BD" w:themeColor="accent1"/>
              </w:rPr>
            </w:pPr>
          </w:p>
          <w:p w14:paraId="1E2496F1" w14:textId="3231AD22" w:rsidR="005C0A5E" w:rsidRPr="005632F7" w:rsidRDefault="005C0A5E" w:rsidP="00597EB4">
            <w:pPr>
              <w:rPr>
                <w:color w:val="4F81BD" w:themeColor="accent1"/>
              </w:rPr>
            </w:pPr>
          </w:p>
        </w:tc>
        <w:tc>
          <w:tcPr>
            <w:tcW w:w="2838" w:type="dxa"/>
          </w:tcPr>
          <w:p w14:paraId="7CBF5FF5" w14:textId="14916E60" w:rsidR="004227EB" w:rsidRPr="005632F7" w:rsidRDefault="004227EB" w:rsidP="00597EB4">
            <w:pPr>
              <w:rPr>
                <w:color w:val="4F81BD" w:themeColor="accent1"/>
              </w:rPr>
            </w:pPr>
          </w:p>
        </w:tc>
        <w:tc>
          <w:tcPr>
            <w:tcW w:w="2970" w:type="dxa"/>
          </w:tcPr>
          <w:p w14:paraId="54D133FC" w14:textId="1204AE91" w:rsidR="004227EB" w:rsidRPr="005632F7" w:rsidRDefault="00BF7C8E" w:rsidP="00597EB4">
            <w:pPr>
              <w:rPr>
                <w:color w:val="4F81BD" w:themeColor="accent1"/>
              </w:rPr>
            </w:pPr>
            <w:r w:rsidRPr="005632F7">
              <w:rPr>
                <w:color w:val="4F81BD" w:themeColor="accent1"/>
              </w:rPr>
              <w:t>.</w:t>
            </w:r>
          </w:p>
        </w:tc>
        <w:tc>
          <w:tcPr>
            <w:tcW w:w="3060" w:type="dxa"/>
          </w:tcPr>
          <w:p w14:paraId="57ADC5F4" w14:textId="7E6D24F3" w:rsidR="004227EB" w:rsidRPr="005632F7" w:rsidRDefault="004227EB" w:rsidP="00597EB4">
            <w:pPr>
              <w:rPr>
                <w:color w:val="4F81BD" w:themeColor="accent1"/>
              </w:rPr>
            </w:pPr>
          </w:p>
        </w:tc>
        <w:tc>
          <w:tcPr>
            <w:tcW w:w="3060" w:type="dxa"/>
          </w:tcPr>
          <w:p w14:paraId="0BF41B03" w14:textId="047BAD5D" w:rsidR="004227EB" w:rsidRPr="008B1071" w:rsidRDefault="004227EB" w:rsidP="00597EB4">
            <w:pPr>
              <w:rPr>
                <w:color w:val="0070C0"/>
              </w:rPr>
            </w:pPr>
          </w:p>
        </w:tc>
      </w:tr>
      <w:tr w:rsidR="004227EB" w14:paraId="5F3EE43D" w14:textId="77777777" w:rsidTr="3933FD8A">
        <w:tc>
          <w:tcPr>
            <w:tcW w:w="2827" w:type="dxa"/>
          </w:tcPr>
          <w:p w14:paraId="0B32AE77" w14:textId="77777777" w:rsidR="004227EB" w:rsidRDefault="004227EB" w:rsidP="00597EB4"/>
          <w:p w14:paraId="1DC46D68" w14:textId="4076088C" w:rsidR="005C0A5E" w:rsidRDefault="005C0A5E" w:rsidP="00597EB4"/>
        </w:tc>
        <w:tc>
          <w:tcPr>
            <w:tcW w:w="2838" w:type="dxa"/>
          </w:tcPr>
          <w:p w14:paraId="13A5F7EA" w14:textId="0831BC78" w:rsidR="004227EB" w:rsidRDefault="004227EB" w:rsidP="00597EB4"/>
        </w:tc>
        <w:tc>
          <w:tcPr>
            <w:tcW w:w="2970" w:type="dxa"/>
          </w:tcPr>
          <w:p w14:paraId="61248A46" w14:textId="77777777" w:rsidR="004227EB" w:rsidRDefault="004227EB" w:rsidP="00597EB4"/>
        </w:tc>
        <w:tc>
          <w:tcPr>
            <w:tcW w:w="3060" w:type="dxa"/>
          </w:tcPr>
          <w:p w14:paraId="7D9DB638" w14:textId="77777777" w:rsidR="004227EB" w:rsidRDefault="004227EB" w:rsidP="00597EB4"/>
        </w:tc>
        <w:tc>
          <w:tcPr>
            <w:tcW w:w="3060" w:type="dxa"/>
          </w:tcPr>
          <w:p w14:paraId="17133178" w14:textId="77777777" w:rsidR="004227EB" w:rsidRDefault="004227EB" w:rsidP="00597EB4"/>
        </w:tc>
      </w:tr>
      <w:tr w:rsidR="004227EB" w14:paraId="23422C4D" w14:textId="77777777" w:rsidTr="3933FD8A">
        <w:tc>
          <w:tcPr>
            <w:tcW w:w="2827" w:type="dxa"/>
          </w:tcPr>
          <w:p w14:paraId="06454532" w14:textId="77777777" w:rsidR="004227EB" w:rsidRDefault="004227EB" w:rsidP="00597EB4"/>
          <w:p w14:paraId="0AC6E3D6" w14:textId="325BC946" w:rsidR="005C0A5E" w:rsidRDefault="005C0A5E" w:rsidP="00597EB4"/>
        </w:tc>
        <w:tc>
          <w:tcPr>
            <w:tcW w:w="2838" w:type="dxa"/>
          </w:tcPr>
          <w:p w14:paraId="0B1F3CE5" w14:textId="77777777" w:rsidR="004227EB" w:rsidRDefault="004227EB" w:rsidP="00597EB4"/>
        </w:tc>
        <w:tc>
          <w:tcPr>
            <w:tcW w:w="2970" w:type="dxa"/>
          </w:tcPr>
          <w:p w14:paraId="486FE0DA" w14:textId="77777777" w:rsidR="004227EB" w:rsidRDefault="004227EB" w:rsidP="00597EB4"/>
        </w:tc>
        <w:tc>
          <w:tcPr>
            <w:tcW w:w="3060" w:type="dxa"/>
          </w:tcPr>
          <w:p w14:paraId="54ABFA85" w14:textId="77777777" w:rsidR="004227EB" w:rsidRDefault="004227EB" w:rsidP="00597EB4"/>
        </w:tc>
        <w:tc>
          <w:tcPr>
            <w:tcW w:w="3060" w:type="dxa"/>
          </w:tcPr>
          <w:p w14:paraId="5A3AF7D2" w14:textId="77777777" w:rsidR="004227EB" w:rsidRDefault="004227EB" w:rsidP="00597EB4"/>
        </w:tc>
      </w:tr>
    </w:tbl>
    <w:p w14:paraId="5452A924" w14:textId="77777777" w:rsidR="00CA01CB" w:rsidRDefault="00CA01CB" w:rsidP="002C0196">
      <w:pPr>
        <w:rPr>
          <w:b/>
          <w:bCs/>
          <w:sz w:val="24"/>
          <w:szCs w:val="24"/>
        </w:rPr>
      </w:pPr>
    </w:p>
    <w:p w14:paraId="24B0E65A" w14:textId="3181E1C3" w:rsidR="002F2902" w:rsidRDefault="002F2902" w:rsidP="002C0196">
      <w:pPr>
        <w:rPr>
          <w:b/>
          <w:sz w:val="24"/>
          <w:szCs w:val="24"/>
        </w:rPr>
      </w:pPr>
    </w:p>
    <w:p w14:paraId="5EBED23A" w14:textId="5993D37C" w:rsidR="002F2902" w:rsidRDefault="002F2902" w:rsidP="002C0196">
      <w:pPr>
        <w:rPr>
          <w:b/>
          <w:sz w:val="24"/>
          <w:szCs w:val="24"/>
        </w:rPr>
      </w:pPr>
    </w:p>
    <w:p w14:paraId="3AC945D3" w14:textId="77777777" w:rsidR="00905135" w:rsidRDefault="00905135" w:rsidP="002C0196">
      <w:pPr>
        <w:rPr>
          <w:b/>
          <w:sz w:val="24"/>
          <w:szCs w:val="24"/>
        </w:rPr>
      </w:pPr>
    </w:p>
    <w:p w14:paraId="4B580340" w14:textId="77777777" w:rsidR="00905135" w:rsidRDefault="00905135" w:rsidP="002C0196">
      <w:pPr>
        <w:rPr>
          <w:b/>
          <w:sz w:val="24"/>
          <w:szCs w:val="24"/>
        </w:rPr>
      </w:pPr>
    </w:p>
    <w:p w14:paraId="2970A7F2" w14:textId="77777777" w:rsidR="00905135" w:rsidRDefault="00905135" w:rsidP="002C0196">
      <w:pPr>
        <w:rPr>
          <w:b/>
          <w:sz w:val="24"/>
          <w:szCs w:val="24"/>
        </w:rPr>
      </w:pPr>
    </w:p>
    <w:p w14:paraId="142744A0" w14:textId="77777777" w:rsidR="00905135" w:rsidRDefault="00905135" w:rsidP="002C0196">
      <w:pPr>
        <w:rPr>
          <w:b/>
          <w:sz w:val="24"/>
          <w:szCs w:val="24"/>
        </w:rPr>
      </w:pPr>
    </w:p>
    <w:p w14:paraId="754CC131" w14:textId="77777777" w:rsidR="00905135" w:rsidRDefault="00905135" w:rsidP="002C0196">
      <w:pPr>
        <w:rPr>
          <w:b/>
          <w:sz w:val="24"/>
          <w:szCs w:val="24"/>
        </w:rPr>
      </w:pPr>
    </w:p>
    <w:p w14:paraId="3824E5D7" w14:textId="77777777" w:rsidR="00905135" w:rsidRDefault="00905135" w:rsidP="002C0196">
      <w:pPr>
        <w:rPr>
          <w:b/>
          <w:sz w:val="24"/>
          <w:szCs w:val="24"/>
        </w:rPr>
      </w:pPr>
    </w:p>
    <w:p w14:paraId="55F4488B" w14:textId="52662BBC" w:rsidR="00905135" w:rsidRDefault="00905135" w:rsidP="002C0196">
      <w:pPr>
        <w:rPr>
          <w:b/>
          <w:sz w:val="24"/>
          <w:szCs w:val="24"/>
        </w:rPr>
      </w:pPr>
    </w:p>
    <w:p w14:paraId="34A8AF7A" w14:textId="77777777" w:rsidR="002F30B1" w:rsidRDefault="002F30B1" w:rsidP="002C0196">
      <w:pPr>
        <w:rPr>
          <w:b/>
          <w:sz w:val="24"/>
          <w:szCs w:val="24"/>
        </w:rPr>
      </w:pPr>
    </w:p>
    <w:p w14:paraId="08460311" w14:textId="77777777" w:rsidR="00905135" w:rsidRDefault="00905135" w:rsidP="002C0196">
      <w:pPr>
        <w:rPr>
          <w:b/>
          <w:sz w:val="24"/>
          <w:szCs w:val="24"/>
        </w:rPr>
      </w:pPr>
    </w:p>
    <w:p w14:paraId="209D864E" w14:textId="77777777" w:rsidR="00905135" w:rsidRDefault="00905135" w:rsidP="002C0196">
      <w:pPr>
        <w:rPr>
          <w:b/>
          <w:sz w:val="24"/>
          <w:szCs w:val="24"/>
        </w:rPr>
      </w:pPr>
    </w:p>
    <w:p w14:paraId="772D4981" w14:textId="77777777" w:rsidR="00905135" w:rsidRDefault="00905135" w:rsidP="002C0196">
      <w:pPr>
        <w:rPr>
          <w:b/>
          <w:sz w:val="24"/>
          <w:szCs w:val="24"/>
        </w:rPr>
      </w:pPr>
    </w:p>
    <w:p w14:paraId="38C04871" w14:textId="77777777" w:rsidR="00905135" w:rsidRDefault="00905135" w:rsidP="002C0196">
      <w:pPr>
        <w:rPr>
          <w:b/>
          <w:sz w:val="24"/>
          <w:szCs w:val="24"/>
        </w:rPr>
      </w:pPr>
    </w:p>
    <w:p w14:paraId="172522C7" w14:textId="77777777" w:rsidR="002F2902" w:rsidRDefault="002F2902" w:rsidP="002C0196">
      <w:pPr>
        <w:rPr>
          <w:b/>
          <w:sz w:val="24"/>
          <w:szCs w:val="24"/>
        </w:rPr>
      </w:pPr>
    </w:p>
    <w:p w14:paraId="53AA393F" w14:textId="77777777" w:rsidR="00B1190C" w:rsidRPr="003D58BC" w:rsidRDefault="00B1190C" w:rsidP="00C239E6">
      <w:pPr>
        <w:tabs>
          <w:tab w:val="left" w:pos="827"/>
        </w:tabs>
        <w:spacing w:before="19"/>
        <w:rPr>
          <w:rFonts w:asciiTheme="minorHAnsi" w:hAnsiTheme="minorHAnsi" w:cstheme="minorHAnsi"/>
          <w:b/>
          <w:sz w:val="26"/>
        </w:rPr>
      </w:pPr>
    </w:p>
    <w:p w14:paraId="3903B220" w14:textId="73B20102" w:rsidR="0077601D" w:rsidRDefault="00C239E6" w:rsidP="002F28AF">
      <w:pPr>
        <w:tabs>
          <w:tab w:val="left" w:pos="827"/>
        </w:tabs>
        <w:spacing w:before="19"/>
        <w:rPr>
          <w:rFonts w:asciiTheme="minorHAnsi" w:hAnsiTheme="minorHAnsi" w:cstheme="minorHAnsi"/>
          <w:b/>
          <w:sz w:val="26"/>
          <w:szCs w:val="26"/>
        </w:rPr>
      </w:pPr>
      <w:r w:rsidRPr="00E17470">
        <w:rPr>
          <w:rFonts w:asciiTheme="minorHAnsi" w:hAnsiTheme="minorHAnsi" w:cstheme="minorHAnsi"/>
          <w:b/>
          <w:sz w:val="26"/>
          <w:szCs w:val="26"/>
        </w:rPr>
        <w:lastRenderedPageBreak/>
        <w:t>C. Performance Measurement Plan</w:t>
      </w:r>
      <w:r w:rsidR="0077601D" w:rsidRPr="00E17470">
        <w:rPr>
          <w:rFonts w:asciiTheme="minorHAnsi" w:hAnsiTheme="minorHAnsi" w:cstheme="minorHAnsi"/>
          <w:b/>
          <w:sz w:val="26"/>
          <w:szCs w:val="26"/>
        </w:rPr>
        <w:t xml:space="preserve"> </w:t>
      </w:r>
    </w:p>
    <w:p w14:paraId="69795972" w14:textId="77777777" w:rsidR="002E2F70" w:rsidRPr="002E2F70" w:rsidRDefault="002E2F70" w:rsidP="002F28AF">
      <w:pPr>
        <w:tabs>
          <w:tab w:val="left" w:pos="827"/>
        </w:tabs>
        <w:spacing w:before="19"/>
        <w:rPr>
          <w:rFonts w:asciiTheme="minorHAnsi" w:hAnsiTheme="minorHAnsi" w:cstheme="minorHAnsi"/>
          <w:b/>
          <w:sz w:val="26"/>
          <w:szCs w:val="26"/>
        </w:rPr>
      </w:pPr>
    </w:p>
    <w:p w14:paraId="57D78A64" w14:textId="6184A6E6" w:rsidR="00C239E6" w:rsidRPr="002F28AF" w:rsidRDefault="00C239E6" w:rsidP="002F28AF">
      <w:pPr>
        <w:tabs>
          <w:tab w:val="left" w:pos="827"/>
        </w:tabs>
        <w:spacing w:before="19"/>
        <w:rPr>
          <w:rFonts w:asciiTheme="minorHAnsi" w:hAnsiTheme="minorHAnsi" w:cstheme="minorBidi"/>
          <w:b/>
          <w:sz w:val="24"/>
          <w:szCs w:val="24"/>
        </w:rPr>
      </w:pPr>
      <w:r w:rsidRPr="1285DB76">
        <w:rPr>
          <w:rFonts w:asciiTheme="minorHAnsi" w:hAnsiTheme="minorHAnsi" w:cstheme="minorBidi"/>
          <w:b/>
          <w:sz w:val="24"/>
          <w:szCs w:val="24"/>
        </w:rPr>
        <w:t>C</w:t>
      </w:r>
      <w:r w:rsidR="0077601D" w:rsidRPr="1285DB76">
        <w:rPr>
          <w:rFonts w:asciiTheme="minorHAnsi" w:hAnsiTheme="minorHAnsi" w:cstheme="minorBidi"/>
          <w:b/>
          <w:sz w:val="24"/>
          <w:szCs w:val="24"/>
        </w:rPr>
        <w:t>1</w:t>
      </w:r>
      <w:r w:rsidRPr="1285DB76">
        <w:rPr>
          <w:rFonts w:asciiTheme="minorHAnsi" w:hAnsiTheme="minorHAnsi" w:cstheme="minorBidi"/>
          <w:b/>
          <w:sz w:val="24"/>
          <w:szCs w:val="24"/>
        </w:rPr>
        <w:t>. Performance</w:t>
      </w:r>
      <w:r w:rsidRPr="1285DB76">
        <w:rPr>
          <w:rFonts w:asciiTheme="minorHAnsi" w:hAnsiTheme="minorHAnsi" w:cstheme="minorBidi"/>
          <w:b/>
          <w:spacing w:val="-11"/>
          <w:sz w:val="24"/>
          <w:szCs w:val="24"/>
        </w:rPr>
        <w:t xml:space="preserve"> </w:t>
      </w:r>
      <w:r w:rsidRPr="1285DB76">
        <w:rPr>
          <w:rFonts w:asciiTheme="minorHAnsi" w:hAnsiTheme="minorHAnsi" w:cstheme="minorBidi"/>
          <w:b/>
          <w:sz w:val="24"/>
          <w:szCs w:val="24"/>
        </w:rPr>
        <w:t>Measurement</w:t>
      </w:r>
      <w:r w:rsidRPr="1285DB76">
        <w:rPr>
          <w:rFonts w:asciiTheme="minorHAnsi" w:hAnsiTheme="minorHAnsi" w:cstheme="minorBidi"/>
          <w:b/>
          <w:spacing w:val="-10"/>
          <w:sz w:val="24"/>
          <w:szCs w:val="24"/>
        </w:rPr>
        <w:t xml:space="preserve"> </w:t>
      </w:r>
      <w:r w:rsidRPr="1285DB76">
        <w:rPr>
          <w:rFonts w:asciiTheme="minorHAnsi" w:hAnsiTheme="minorHAnsi" w:cstheme="minorBidi"/>
          <w:b/>
          <w:spacing w:val="-4"/>
          <w:sz w:val="24"/>
          <w:szCs w:val="24"/>
        </w:rPr>
        <w:t>Plan</w:t>
      </w:r>
    </w:p>
    <w:tbl>
      <w:tblPr>
        <w:tblW w:w="1449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
        <w:gridCol w:w="1797"/>
        <w:gridCol w:w="1797"/>
        <w:gridCol w:w="1797"/>
        <w:gridCol w:w="1797"/>
        <w:gridCol w:w="1797"/>
        <w:gridCol w:w="1893"/>
        <w:gridCol w:w="1896"/>
        <w:gridCol w:w="1700"/>
        <w:gridCol w:w="10"/>
      </w:tblGrid>
      <w:tr w:rsidR="00C239E6" w:rsidRPr="003D58BC" w14:paraId="2750416E" w14:textId="77777777" w:rsidTr="3933FD8A">
        <w:trPr>
          <w:gridAfter w:val="1"/>
          <w:wAfter w:w="10" w:type="dxa"/>
          <w:trHeight w:val="430"/>
        </w:trPr>
        <w:tc>
          <w:tcPr>
            <w:tcW w:w="14480" w:type="dxa"/>
            <w:gridSpan w:val="9"/>
            <w:shd w:val="clear" w:color="auto" w:fill="D9D9D9" w:themeFill="background1" w:themeFillShade="D9"/>
          </w:tcPr>
          <w:p w14:paraId="02E50728" w14:textId="5085587A" w:rsidR="00C239E6" w:rsidRPr="003D58BC" w:rsidRDefault="00C239E6" w:rsidP="001E7DCA">
            <w:pPr>
              <w:pStyle w:val="TableParagraph"/>
              <w:spacing w:before="24" w:line="283" w:lineRule="exact"/>
              <w:ind w:left="114"/>
              <w:rPr>
                <w:rFonts w:asciiTheme="minorHAnsi" w:hAnsiTheme="minorHAnsi" w:cstheme="minorHAnsi"/>
                <w:b/>
              </w:rPr>
            </w:pPr>
            <w:r w:rsidRPr="003D58BC">
              <w:rPr>
                <w:rFonts w:asciiTheme="minorHAnsi" w:hAnsiTheme="minorHAnsi" w:cstheme="minorHAnsi"/>
                <w:b/>
              </w:rPr>
              <w:t>Performance</w:t>
            </w:r>
            <w:r w:rsidRPr="003D58BC">
              <w:rPr>
                <w:rFonts w:asciiTheme="minorHAnsi" w:hAnsiTheme="minorHAnsi" w:cstheme="minorHAnsi"/>
                <w:b/>
                <w:spacing w:val="-3"/>
              </w:rPr>
              <w:t xml:space="preserve"> </w:t>
            </w:r>
            <w:r w:rsidRPr="003D58BC">
              <w:rPr>
                <w:rFonts w:asciiTheme="minorHAnsi" w:hAnsiTheme="minorHAnsi" w:cstheme="minorHAnsi"/>
                <w:b/>
              </w:rPr>
              <w:t>Measure</w:t>
            </w:r>
            <w:r w:rsidR="000019B2">
              <w:rPr>
                <w:rFonts w:asciiTheme="minorHAnsi" w:hAnsiTheme="minorHAnsi" w:cstheme="minorHAnsi"/>
                <w:b/>
              </w:rPr>
              <w:t>ment</w:t>
            </w:r>
            <w:r w:rsidRPr="003D58BC">
              <w:rPr>
                <w:rFonts w:asciiTheme="minorHAnsi" w:hAnsiTheme="minorHAnsi" w:cstheme="minorHAnsi"/>
                <w:b/>
                <w:spacing w:val="-4"/>
              </w:rPr>
              <w:t xml:space="preserve"> </w:t>
            </w:r>
            <w:r w:rsidRPr="003D58BC">
              <w:rPr>
                <w:rFonts w:asciiTheme="minorHAnsi" w:hAnsiTheme="minorHAnsi" w:cstheme="minorHAnsi"/>
                <w:b/>
              </w:rPr>
              <w:t>Plan</w:t>
            </w:r>
            <w:r w:rsidRPr="003D58BC">
              <w:rPr>
                <w:rFonts w:asciiTheme="minorHAnsi" w:hAnsiTheme="minorHAnsi" w:cstheme="minorHAnsi"/>
                <w:b/>
                <w:spacing w:val="-2"/>
              </w:rPr>
              <w:t xml:space="preserve"> Narrative</w:t>
            </w:r>
          </w:p>
        </w:tc>
      </w:tr>
      <w:tr w:rsidR="00C239E6" w:rsidRPr="003D58BC" w14:paraId="69976BFE" w14:textId="77777777" w:rsidTr="3933FD8A">
        <w:trPr>
          <w:gridAfter w:val="1"/>
          <w:wAfter w:w="10" w:type="dxa"/>
          <w:trHeight w:val="945"/>
        </w:trPr>
        <w:tc>
          <w:tcPr>
            <w:tcW w:w="14480" w:type="dxa"/>
            <w:gridSpan w:val="9"/>
            <w:tcBorders>
              <w:top w:val="single" w:sz="18" w:space="0" w:color="000000" w:themeColor="text1"/>
            </w:tcBorders>
          </w:tcPr>
          <w:p w14:paraId="6BFCD3B9" w14:textId="2F9352B8" w:rsidR="00905135" w:rsidRPr="002401A4" w:rsidRDefault="0077601D" w:rsidP="00905135">
            <w:pPr>
              <w:pStyle w:val="TableParagraph"/>
              <w:spacing w:before="8"/>
              <w:ind w:left="114"/>
              <w:rPr>
                <w:rFonts w:asciiTheme="minorHAnsi" w:hAnsiTheme="minorHAnsi" w:cstheme="minorHAnsi"/>
                <w:spacing w:val="-2"/>
              </w:rPr>
            </w:pPr>
            <w:r>
              <w:rPr>
                <w:rFonts w:asciiTheme="minorHAnsi" w:hAnsiTheme="minorHAnsi" w:cstheme="minorHAnsi"/>
                <w:b/>
              </w:rPr>
              <w:t>C1.</w:t>
            </w:r>
            <w:r w:rsidR="00C239E6" w:rsidRPr="003D58BC">
              <w:rPr>
                <w:rFonts w:asciiTheme="minorHAnsi" w:hAnsiTheme="minorHAnsi" w:cstheme="minorHAnsi"/>
                <w:b/>
              </w:rPr>
              <w:t>1.</w:t>
            </w:r>
            <w:r w:rsidR="00C239E6" w:rsidRPr="003D58BC">
              <w:rPr>
                <w:rFonts w:asciiTheme="minorHAnsi" w:hAnsiTheme="minorHAnsi" w:cstheme="minorHAnsi"/>
                <w:b/>
                <w:spacing w:val="-5"/>
              </w:rPr>
              <w:t xml:space="preserve"> </w:t>
            </w:r>
            <w:r w:rsidR="00C239E6" w:rsidRPr="003D58BC">
              <w:rPr>
                <w:rFonts w:asciiTheme="minorHAnsi" w:hAnsiTheme="minorHAnsi" w:cstheme="minorHAnsi"/>
                <w:b/>
              </w:rPr>
              <w:t>Ensure</w:t>
            </w:r>
            <w:r w:rsidR="00C239E6" w:rsidRPr="003D58BC">
              <w:rPr>
                <w:rFonts w:asciiTheme="minorHAnsi" w:hAnsiTheme="minorHAnsi" w:cstheme="minorHAnsi"/>
                <w:b/>
                <w:spacing w:val="-3"/>
              </w:rPr>
              <w:t xml:space="preserve"> </w:t>
            </w:r>
            <w:r w:rsidR="00C239E6" w:rsidRPr="003D58BC">
              <w:rPr>
                <w:rFonts w:asciiTheme="minorHAnsi" w:hAnsiTheme="minorHAnsi" w:cstheme="minorHAnsi"/>
                <w:b/>
              </w:rPr>
              <w:t>Data</w:t>
            </w:r>
            <w:r w:rsidR="00C239E6" w:rsidRPr="003D58BC">
              <w:rPr>
                <w:rFonts w:asciiTheme="minorHAnsi" w:hAnsiTheme="minorHAnsi" w:cstheme="minorHAnsi"/>
                <w:b/>
                <w:spacing w:val="-2"/>
              </w:rPr>
              <w:t xml:space="preserve"> </w:t>
            </w:r>
            <w:r w:rsidR="00C239E6" w:rsidRPr="003D58BC">
              <w:rPr>
                <w:rFonts w:asciiTheme="minorHAnsi" w:hAnsiTheme="minorHAnsi" w:cstheme="minorHAnsi"/>
                <w:b/>
              </w:rPr>
              <w:t>Quality:</w:t>
            </w:r>
            <w:r w:rsidR="00C239E6" w:rsidRPr="003D58BC">
              <w:rPr>
                <w:rFonts w:asciiTheme="minorHAnsi" w:hAnsiTheme="minorHAnsi" w:cstheme="minorHAnsi"/>
                <w:b/>
                <w:spacing w:val="-5"/>
              </w:rPr>
              <w:t xml:space="preserve"> </w:t>
            </w:r>
            <w:r w:rsidR="00C239E6" w:rsidRPr="003D58BC">
              <w:rPr>
                <w:rFonts w:asciiTheme="minorHAnsi" w:hAnsiTheme="minorHAnsi" w:cstheme="minorHAnsi"/>
              </w:rPr>
              <w:t>Describe</w:t>
            </w:r>
            <w:r w:rsidR="00C239E6" w:rsidRPr="003D58BC">
              <w:rPr>
                <w:rFonts w:asciiTheme="minorHAnsi" w:hAnsiTheme="minorHAnsi" w:cstheme="minorHAnsi"/>
                <w:spacing w:val="-2"/>
              </w:rPr>
              <w:t xml:space="preserve"> </w:t>
            </w:r>
            <w:r w:rsidR="00C239E6" w:rsidRPr="003D58BC">
              <w:rPr>
                <w:rFonts w:asciiTheme="minorHAnsi" w:hAnsiTheme="minorHAnsi" w:cstheme="minorHAnsi"/>
              </w:rPr>
              <w:t>your</w:t>
            </w:r>
            <w:r w:rsidR="00C239E6" w:rsidRPr="003D58BC">
              <w:rPr>
                <w:rFonts w:asciiTheme="minorHAnsi" w:hAnsiTheme="minorHAnsi" w:cstheme="minorHAnsi"/>
                <w:spacing w:val="-4"/>
              </w:rPr>
              <w:t xml:space="preserve"> </w:t>
            </w:r>
            <w:r w:rsidR="00C239E6" w:rsidRPr="003D58BC">
              <w:rPr>
                <w:rFonts w:asciiTheme="minorHAnsi" w:hAnsiTheme="minorHAnsi" w:cstheme="minorHAnsi"/>
              </w:rPr>
              <w:t>plans</w:t>
            </w:r>
            <w:r w:rsidR="00C239E6" w:rsidRPr="003D58BC">
              <w:rPr>
                <w:rFonts w:asciiTheme="minorHAnsi" w:hAnsiTheme="minorHAnsi" w:cstheme="minorHAnsi"/>
                <w:spacing w:val="-3"/>
              </w:rPr>
              <w:t xml:space="preserve"> </w:t>
            </w:r>
            <w:r w:rsidR="00C239E6" w:rsidRPr="003D58BC">
              <w:rPr>
                <w:rFonts w:asciiTheme="minorHAnsi" w:hAnsiTheme="minorHAnsi" w:cstheme="minorHAnsi"/>
              </w:rPr>
              <w:t>for</w:t>
            </w:r>
            <w:r w:rsidR="00C239E6" w:rsidRPr="003D58BC">
              <w:rPr>
                <w:rFonts w:asciiTheme="minorHAnsi" w:hAnsiTheme="minorHAnsi" w:cstheme="minorHAnsi"/>
                <w:spacing w:val="-3"/>
              </w:rPr>
              <w:t xml:space="preserve"> </w:t>
            </w:r>
            <w:r w:rsidR="00C239E6" w:rsidRPr="003D58BC">
              <w:rPr>
                <w:rFonts w:asciiTheme="minorHAnsi" w:hAnsiTheme="minorHAnsi" w:cstheme="minorHAnsi"/>
              </w:rPr>
              <w:t>assessing</w:t>
            </w:r>
            <w:r w:rsidR="00C239E6" w:rsidRPr="003D58BC">
              <w:rPr>
                <w:rFonts w:asciiTheme="minorHAnsi" w:hAnsiTheme="minorHAnsi" w:cstheme="minorHAnsi"/>
                <w:spacing w:val="-2"/>
              </w:rPr>
              <w:t xml:space="preserve"> </w:t>
            </w:r>
            <w:r w:rsidR="00C239E6" w:rsidRPr="003D58BC">
              <w:rPr>
                <w:rFonts w:asciiTheme="minorHAnsi" w:hAnsiTheme="minorHAnsi" w:cstheme="minorHAnsi"/>
              </w:rPr>
              <w:t>the</w:t>
            </w:r>
            <w:r w:rsidR="00C239E6" w:rsidRPr="003D58BC">
              <w:rPr>
                <w:rFonts w:asciiTheme="minorHAnsi" w:hAnsiTheme="minorHAnsi" w:cstheme="minorHAnsi"/>
                <w:spacing w:val="-4"/>
              </w:rPr>
              <w:t xml:space="preserve"> </w:t>
            </w:r>
            <w:r w:rsidR="00C239E6" w:rsidRPr="003D58BC">
              <w:rPr>
                <w:rFonts w:asciiTheme="minorHAnsi" w:hAnsiTheme="minorHAnsi" w:cstheme="minorHAnsi"/>
              </w:rPr>
              <w:t>validity,</w:t>
            </w:r>
            <w:r w:rsidR="00C239E6" w:rsidRPr="003D58BC">
              <w:rPr>
                <w:rFonts w:asciiTheme="minorHAnsi" w:hAnsiTheme="minorHAnsi" w:cstheme="minorHAnsi"/>
                <w:spacing w:val="-2"/>
              </w:rPr>
              <w:t xml:space="preserve"> </w:t>
            </w:r>
            <w:r w:rsidR="00C239E6" w:rsidRPr="003D58BC">
              <w:rPr>
                <w:rFonts w:asciiTheme="minorHAnsi" w:hAnsiTheme="minorHAnsi" w:cstheme="minorHAnsi"/>
              </w:rPr>
              <w:t>accuracy,</w:t>
            </w:r>
            <w:r w:rsidR="00C239E6" w:rsidRPr="003D58BC">
              <w:rPr>
                <w:rFonts w:asciiTheme="minorHAnsi" w:hAnsiTheme="minorHAnsi" w:cstheme="minorHAnsi"/>
                <w:spacing w:val="-4"/>
              </w:rPr>
              <w:t xml:space="preserve"> </w:t>
            </w:r>
            <w:r w:rsidR="00C239E6" w:rsidRPr="003D58BC">
              <w:rPr>
                <w:rFonts w:asciiTheme="minorHAnsi" w:hAnsiTheme="minorHAnsi" w:cstheme="minorHAnsi"/>
              </w:rPr>
              <w:t>and</w:t>
            </w:r>
            <w:r w:rsidR="00C239E6" w:rsidRPr="003D58BC">
              <w:rPr>
                <w:rFonts w:asciiTheme="minorHAnsi" w:hAnsiTheme="minorHAnsi" w:cstheme="minorHAnsi"/>
                <w:spacing w:val="-2"/>
              </w:rPr>
              <w:t xml:space="preserve"> </w:t>
            </w:r>
            <w:r w:rsidR="00C239E6" w:rsidRPr="003D58BC">
              <w:rPr>
                <w:rFonts w:asciiTheme="minorHAnsi" w:hAnsiTheme="minorHAnsi" w:cstheme="minorHAnsi"/>
              </w:rPr>
              <w:t>consistency</w:t>
            </w:r>
            <w:r w:rsidR="00C239E6" w:rsidRPr="003D58BC">
              <w:rPr>
                <w:rFonts w:asciiTheme="minorHAnsi" w:hAnsiTheme="minorHAnsi" w:cstheme="minorHAnsi"/>
                <w:spacing w:val="-4"/>
              </w:rPr>
              <w:t xml:space="preserve"> </w:t>
            </w:r>
            <w:r w:rsidR="00C239E6" w:rsidRPr="003D58BC">
              <w:rPr>
                <w:rFonts w:asciiTheme="minorHAnsi" w:hAnsiTheme="minorHAnsi" w:cstheme="minorHAnsi"/>
              </w:rPr>
              <w:t>of</w:t>
            </w:r>
            <w:r w:rsidR="00C239E6" w:rsidRPr="003D58BC">
              <w:rPr>
                <w:rFonts w:asciiTheme="minorHAnsi" w:hAnsiTheme="minorHAnsi" w:cstheme="minorHAnsi"/>
                <w:spacing w:val="-3"/>
              </w:rPr>
              <w:t xml:space="preserve"> </w:t>
            </w:r>
            <w:r w:rsidR="00C239E6" w:rsidRPr="003D58BC">
              <w:rPr>
                <w:rFonts w:asciiTheme="minorHAnsi" w:hAnsiTheme="minorHAnsi" w:cstheme="minorHAnsi"/>
              </w:rPr>
              <w:t>your</w:t>
            </w:r>
            <w:r w:rsidR="00C239E6" w:rsidRPr="003D58BC">
              <w:rPr>
                <w:rFonts w:asciiTheme="minorHAnsi" w:hAnsiTheme="minorHAnsi" w:cstheme="minorHAnsi"/>
                <w:spacing w:val="-3"/>
              </w:rPr>
              <w:t xml:space="preserve"> </w:t>
            </w:r>
            <w:r w:rsidR="00C239E6" w:rsidRPr="003D58BC">
              <w:rPr>
                <w:rFonts w:asciiTheme="minorHAnsi" w:hAnsiTheme="minorHAnsi" w:cstheme="minorHAnsi"/>
              </w:rPr>
              <w:t>performance</w:t>
            </w:r>
            <w:r w:rsidR="00C239E6" w:rsidRPr="003D58BC">
              <w:rPr>
                <w:rFonts w:asciiTheme="minorHAnsi" w:hAnsiTheme="minorHAnsi" w:cstheme="minorHAnsi"/>
                <w:spacing w:val="-4"/>
              </w:rPr>
              <w:t xml:space="preserve"> </w:t>
            </w:r>
            <w:r w:rsidR="00C239E6" w:rsidRPr="003D58BC">
              <w:rPr>
                <w:rFonts w:asciiTheme="minorHAnsi" w:hAnsiTheme="minorHAnsi" w:cstheme="minorHAnsi"/>
              </w:rPr>
              <w:t>measure</w:t>
            </w:r>
            <w:r w:rsidR="002C0B53">
              <w:rPr>
                <w:rFonts w:asciiTheme="minorHAnsi" w:hAnsiTheme="minorHAnsi" w:cstheme="minorHAnsi"/>
              </w:rPr>
              <w:t>ment</w:t>
            </w:r>
            <w:r w:rsidR="00C239E6" w:rsidRPr="003D58BC">
              <w:rPr>
                <w:rFonts w:asciiTheme="minorHAnsi" w:hAnsiTheme="minorHAnsi" w:cstheme="minorHAnsi"/>
                <w:spacing w:val="-2"/>
              </w:rPr>
              <w:t xml:space="preserve"> data.</w:t>
            </w:r>
            <w:r w:rsidR="00E31B1C">
              <w:rPr>
                <w:rFonts w:asciiTheme="minorHAnsi" w:hAnsiTheme="minorHAnsi" w:cstheme="minorHAnsi"/>
                <w:spacing w:val="-2"/>
              </w:rPr>
              <w:t xml:space="preserve"> A brief summary is sufficient, but you may elaborate </w:t>
            </w:r>
            <w:r w:rsidR="004E77D9">
              <w:rPr>
                <w:rFonts w:asciiTheme="minorHAnsi" w:hAnsiTheme="minorHAnsi" w:cstheme="minorHAnsi"/>
                <w:spacing w:val="-2"/>
              </w:rPr>
              <w:t>whe</w:t>
            </w:r>
            <w:r w:rsidR="005D3DE6">
              <w:rPr>
                <w:rFonts w:asciiTheme="minorHAnsi" w:hAnsiTheme="minorHAnsi" w:cstheme="minorHAnsi"/>
                <w:spacing w:val="-2"/>
              </w:rPr>
              <w:t>n</w:t>
            </w:r>
            <w:r w:rsidR="004E77D9">
              <w:rPr>
                <w:rFonts w:asciiTheme="minorHAnsi" w:hAnsiTheme="minorHAnsi" w:cstheme="minorHAnsi"/>
                <w:spacing w:val="-2"/>
              </w:rPr>
              <w:t xml:space="preserve"> helpful. </w:t>
            </w:r>
            <w:r w:rsidR="00E31B1C">
              <w:rPr>
                <w:rFonts w:asciiTheme="minorHAnsi" w:hAnsiTheme="minorHAnsi" w:cstheme="minorHAnsi"/>
                <w:spacing w:val="-2"/>
              </w:rPr>
              <w:t xml:space="preserve"> </w:t>
            </w:r>
          </w:p>
          <w:p w14:paraId="63012248" w14:textId="77777777" w:rsidR="008B1071" w:rsidRDefault="008B1071" w:rsidP="001E7DCA">
            <w:pPr>
              <w:pStyle w:val="TableParagraph"/>
              <w:spacing w:before="8"/>
              <w:ind w:left="114"/>
              <w:rPr>
                <w:rFonts w:asciiTheme="minorHAnsi" w:hAnsiTheme="minorHAnsi" w:cstheme="minorHAnsi"/>
                <w:color w:val="4F81BD" w:themeColor="accent1"/>
              </w:rPr>
            </w:pPr>
          </w:p>
          <w:p w14:paraId="4CEADFC5" w14:textId="519F7B50" w:rsidR="009A612C" w:rsidRPr="003D58BC" w:rsidRDefault="009A612C" w:rsidP="00905135">
            <w:pPr>
              <w:pStyle w:val="TableParagraph"/>
              <w:spacing w:before="8"/>
              <w:ind w:left="834"/>
              <w:rPr>
                <w:rFonts w:asciiTheme="minorHAnsi" w:hAnsiTheme="minorHAnsi" w:cstheme="minorHAnsi"/>
              </w:rPr>
            </w:pPr>
          </w:p>
        </w:tc>
      </w:tr>
      <w:tr w:rsidR="00C239E6" w:rsidRPr="003D58BC" w14:paraId="40AF4B38" w14:textId="77777777" w:rsidTr="3933FD8A">
        <w:trPr>
          <w:gridAfter w:val="1"/>
          <w:wAfter w:w="10" w:type="dxa"/>
          <w:trHeight w:val="611"/>
        </w:trPr>
        <w:tc>
          <w:tcPr>
            <w:tcW w:w="1803" w:type="dxa"/>
            <w:gridSpan w:val="2"/>
            <w:shd w:val="clear" w:color="auto" w:fill="D9D9D9" w:themeFill="background1" w:themeFillShade="D9"/>
          </w:tcPr>
          <w:p w14:paraId="2530A577" w14:textId="16477B59" w:rsidR="00C239E6" w:rsidRPr="003D58BC" w:rsidRDefault="0077601D" w:rsidP="001E7DCA">
            <w:pPr>
              <w:pStyle w:val="TableParagraph"/>
              <w:spacing w:before="103" w:line="244" w:lineRule="exact"/>
              <w:ind w:left="114" w:right="383"/>
              <w:rPr>
                <w:rFonts w:asciiTheme="minorHAnsi" w:hAnsiTheme="minorHAnsi" w:cstheme="minorHAnsi"/>
                <w:b/>
              </w:rPr>
            </w:pPr>
            <w:r>
              <w:rPr>
                <w:rFonts w:asciiTheme="minorHAnsi" w:hAnsiTheme="minorHAnsi" w:cstheme="minorHAnsi"/>
                <w:b/>
              </w:rPr>
              <w:t>C1.</w:t>
            </w:r>
            <w:r w:rsidR="00E40668">
              <w:rPr>
                <w:rFonts w:asciiTheme="minorHAnsi" w:hAnsiTheme="minorHAnsi" w:cstheme="minorHAnsi"/>
                <w:b/>
              </w:rPr>
              <w:t>2</w:t>
            </w:r>
            <w:r w:rsidR="00C239E6" w:rsidRPr="003D58BC">
              <w:rPr>
                <w:rFonts w:asciiTheme="minorHAnsi" w:hAnsiTheme="minorHAnsi" w:cstheme="minorHAnsi"/>
                <w:b/>
              </w:rPr>
              <w:t>.</w:t>
            </w:r>
            <w:r w:rsidR="00DC66E4">
              <w:rPr>
                <w:rFonts w:asciiTheme="minorHAnsi" w:hAnsiTheme="minorHAnsi" w:cstheme="minorHAnsi"/>
                <w:b/>
                <w:spacing w:val="-12"/>
              </w:rPr>
              <w:t xml:space="preserve"> </w:t>
            </w:r>
            <w:r w:rsidR="008B1C87">
              <w:rPr>
                <w:rFonts w:asciiTheme="minorHAnsi" w:hAnsiTheme="minorHAnsi" w:cstheme="minorHAnsi"/>
                <w:b/>
                <w:spacing w:val="-12"/>
              </w:rPr>
              <w:t xml:space="preserve"> </w:t>
            </w:r>
            <w:r w:rsidR="00CE5E05" w:rsidRPr="00671C62">
              <w:rPr>
                <w:rFonts w:asciiTheme="minorHAnsi" w:hAnsiTheme="minorHAnsi" w:cstheme="minorHAnsi"/>
                <w:b/>
              </w:rPr>
              <w:t>Indicators for Outcomes</w:t>
            </w:r>
          </w:p>
        </w:tc>
        <w:tc>
          <w:tcPr>
            <w:tcW w:w="1797" w:type="dxa"/>
            <w:shd w:val="clear" w:color="auto" w:fill="D9D9D9" w:themeFill="background1" w:themeFillShade="D9"/>
          </w:tcPr>
          <w:p w14:paraId="564890DC" w14:textId="77777777" w:rsidR="00C239E6" w:rsidRPr="003D58BC" w:rsidRDefault="00C239E6" w:rsidP="001E7DCA">
            <w:pPr>
              <w:pStyle w:val="TableParagraph"/>
              <w:spacing w:before="10"/>
              <w:rPr>
                <w:rFonts w:asciiTheme="minorHAnsi" w:hAnsiTheme="minorHAnsi" w:cstheme="minorHAnsi"/>
                <w:b/>
              </w:rPr>
            </w:pPr>
          </w:p>
          <w:p w14:paraId="38EA1E77" w14:textId="4F53B942" w:rsidR="00C239E6" w:rsidRPr="003D58BC" w:rsidRDefault="00C0200B" w:rsidP="001E7DCA">
            <w:pPr>
              <w:pStyle w:val="TableParagraph"/>
              <w:spacing w:before="1" w:line="238" w:lineRule="exact"/>
              <w:ind w:left="113"/>
              <w:rPr>
                <w:rFonts w:asciiTheme="minorHAnsi" w:hAnsiTheme="minorHAnsi" w:cstheme="minorHAnsi"/>
                <w:b/>
              </w:rPr>
            </w:pPr>
            <w:r>
              <w:rPr>
                <w:rFonts w:asciiTheme="minorHAnsi" w:hAnsiTheme="minorHAnsi" w:cstheme="minorHAnsi"/>
                <w:b/>
              </w:rPr>
              <w:t>C1.</w:t>
            </w:r>
            <w:r w:rsidR="00E40668">
              <w:rPr>
                <w:rFonts w:asciiTheme="minorHAnsi" w:hAnsiTheme="minorHAnsi" w:cstheme="minorHAnsi"/>
                <w:b/>
              </w:rPr>
              <w:t>3</w:t>
            </w:r>
            <w:r w:rsidR="00C239E6" w:rsidRPr="003D58BC">
              <w:rPr>
                <w:rFonts w:asciiTheme="minorHAnsi" w:hAnsiTheme="minorHAnsi" w:cstheme="minorHAnsi"/>
                <w:b/>
              </w:rPr>
              <w:t>.</w:t>
            </w:r>
            <w:r w:rsidR="00C239E6" w:rsidRPr="003D58BC">
              <w:rPr>
                <w:rFonts w:asciiTheme="minorHAnsi" w:hAnsiTheme="minorHAnsi" w:cstheme="minorHAnsi"/>
                <w:b/>
                <w:spacing w:val="-1"/>
              </w:rPr>
              <w:t xml:space="preserve"> </w:t>
            </w:r>
            <w:r w:rsidR="00C239E6" w:rsidRPr="003D58BC">
              <w:rPr>
                <w:rFonts w:asciiTheme="minorHAnsi" w:hAnsiTheme="minorHAnsi" w:cstheme="minorHAnsi"/>
                <w:b/>
                <w:spacing w:val="-2"/>
              </w:rPr>
              <w:t>Baseline</w:t>
            </w:r>
          </w:p>
        </w:tc>
        <w:tc>
          <w:tcPr>
            <w:tcW w:w="1797" w:type="dxa"/>
            <w:shd w:val="clear" w:color="auto" w:fill="D9D9D9" w:themeFill="background1" w:themeFillShade="D9"/>
          </w:tcPr>
          <w:p w14:paraId="089F8D35" w14:textId="77777777" w:rsidR="00C239E6" w:rsidRPr="003D58BC" w:rsidRDefault="00C239E6" w:rsidP="001E7DCA">
            <w:pPr>
              <w:pStyle w:val="TableParagraph"/>
              <w:spacing w:before="10"/>
              <w:rPr>
                <w:rFonts w:asciiTheme="minorHAnsi" w:hAnsiTheme="minorHAnsi" w:cstheme="minorHAnsi"/>
                <w:b/>
              </w:rPr>
            </w:pPr>
          </w:p>
          <w:p w14:paraId="6BF8D2CA" w14:textId="59F6EE18" w:rsidR="00C239E6" w:rsidRPr="003D58BC" w:rsidRDefault="622D3E41" w:rsidP="3933FD8A">
            <w:pPr>
              <w:pStyle w:val="TableParagraph"/>
              <w:spacing w:before="1" w:line="238" w:lineRule="exact"/>
              <w:ind w:left="114"/>
              <w:rPr>
                <w:rFonts w:asciiTheme="minorHAnsi" w:hAnsiTheme="minorHAnsi" w:cstheme="minorBidi"/>
                <w:b/>
                <w:bCs/>
              </w:rPr>
            </w:pPr>
            <w:r w:rsidRPr="3933FD8A">
              <w:rPr>
                <w:rFonts w:asciiTheme="minorHAnsi" w:hAnsiTheme="minorHAnsi" w:cstheme="minorBidi"/>
                <w:b/>
                <w:bCs/>
              </w:rPr>
              <w:t>C1.</w:t>
            </w:r>
            <w:r w:rsidR="00E40668">
              <w:rPr>
                <w:rFonts w:asciiTheme="minorHAnsi" w:hAnsiTheme="minorHAnsi" w:cstheme="minorBidi"/>
                <w:b/>
                <w:bCs/>
              </w:rPr>
              <w:t>4</w:t>
            </w:r>
            <w:r w:rsidR="00C239E6" w:rsidRPr="3933FD8A">
              <w:rPr>
                <w:rFonts w:asciiTheme="minorHAnsi" w:hAnsiTheme="minorHAnsi" w:cstheme="minorBidi"/>
                <w:b/>
                <w:bCs/>
              </w:rPr>
              <w:t>.</w:t>
            </w:r>
            <w:r w:rsidR="00C239E6" w:rsidRPr="3933FD8A">
              <w:rPr>
                <w:rFonts w:asciiTheme="minorHAnsi" w:hAnsiTheme="minorHAnsi" w:cstheme="minorBidi"/>
                <w:b/>
                <w:bCs/>
                <w:spacing w:val="-2"/>
              </w:rPr>
              <w:t xml:space="preserve"> </w:t>
            </w:r>
            <w:r w:rsidR="00C239E6" w:rsidRPr="3933FD8A">
              <w:rPr>
                <w:rFonts w:asciiTheme="minorHAnsi" w:hAnsiTheme="minorHAnsi" w:cstheme="minorBidi"/>
                <w:b/>
                <w:bCs/>
              </w:rPr>
              <w:t>Year</w:t>
            </w:r>
            <w:r w:rsidR="00C239E6" w:rsidRPr="3933FD8A">
              <w:rPr>
                <w:rFonts w:asciiTheme="minorHAnsi" w:hAnsiTheme="minorHAnsi" w:cstheme="minorBidi"/>
                <w:b/>
                <w:bCs/>
                <w:spacing w:val="-1"/>
              </w:rPr>
              <w:t xml:space="preserve"> </w:t>
            </w:r>
            <w:r w:rsidR="00C239E6" w:rsidRPr="3933FD8A">
              <w:rPr>
                <w:rFonts w:asciiTheme="minorHAnsi" w:hAnsiTheme="minorHAnsi" w:cstheme="minorBidi"/>
                <w:b/>
                <w:bCs/>
              </w:rPr>
              <w:t>[</w:t>
            </w:r>
            <w:r w:rsidR="00D41381">
              <w:rPr>
                <w:rFonts w:asciiTheme="minorHAnsi" w:hAnsiTheme="minorHAnsi" w:cstheme="minorBidi"/>
                <w:b/>
                <w:bCs/>
              </w:rPr>
              <w:t>1</w:t>
            </w:r>
            <w:r w:rsidR="00C239E6" w:rsidRPr="3933FD8A">
              <w:rPr>
                <w:rFonts w:asciiTheme="minorHAnsi" w:hAnsiTheme="minorHAnsi" w:cstheme="minorBidi"/>
                <w:b/>
                <w:bCs/>
              </w:rPr>
              <w:t xml:space="preserve">] </w:t>
            </w:r>
            <w:r w:rsidR="00C239E6" w:rsidRPr="3933FD8A">
              <w:rPr>
                <w:rFonts w:asciiTheme="minorHAnsi" w:hAnsiTheme="minorHAnsi" w:cstheme="minorBidi"/>
                <w:b/>
                <w:bCs/>
                <w:spacing w:val="-2"/>
              </w:rPr>
              <w:t>Target</w:t>
            </w:r>
          </w:p>
        </w:tc>
        <w:tc>
          <w:tcPr>
            <w:tcW w:w="1797" w:type="dxa"/>
            <w:shd w:val="clear" w:color="auto" w:fill="D9D9D9" w:themeFill="background1" w:themeFillShade="D9"/>
          </w:tcPr>
          <w:p w14:paraId="43BB737D" w14:textId="77777777" w:rsidR="00C239E6" w:rsidRPr="003D58BC" w:rsidRDefault="00C239E6" w:rsidP="001E7DCA">
            <w:pPr>
              <w:pStyle w:val="TableParagraph"/>
              <w:spacing w:before="10"/>
              <w:rPr>
                <w:rFonts w:asciiTheme="minorHAnsi" w:hAnsiTheme="minorHAnsi" w:cstheme="minorHAnsi"/>
                <w:b/>
              </w:rPr>
            </w:pPr>
          </w:p>
          <w:p w14:paraId="094A4FAA" w14:textId="7118F5BE" w:rsidR="00C239E6" w:rsidRPr="003D58BC" w:rsidRDefault="00C0200B" w:rsidP="001E7DCA">
            <w:pPr>
              <w:pStyle w:val="TableParagraph"/>
              <w:spacing w:before="1" w:line="238" w:lineRule="exact"/>
              <w:ind w:left="114"/>
              <w:rPr>
                <w:rFonts w:asciiTheme="minorHAnsi" w:hAnsiTheme="minorHAnsi" w:cstheme="minorHAnsi"/>
                <w:b/>
              </w:rPr>
            </w:pPr>
            <w:r>
              <w:rPr>
                <w:rFonts w:asciiTheme="minorHAnsi" w:hAnsiTheme="minorHAnsi" w:cstheme="minorHAnsi"/>
                <w:b/>
              </w:rPr>
              <w:t>C1.</w:t>
            </w:r>
            <w:r w:rsidR="00E40668">
              <w:rPr>
                <w:rFonts w:asciiTheme="minorHAnsi" w:hAnsiTheme="minorHAnsi" w:cstheme="minorHAnsi"/>
                <w:b/>
              </w:rPr>
              <w:t>5</w:t>
            </w:r>
            <w:r w:rsidR="00C239E6" w:rsidRPr="003D58BC">
              <w:rPr>
                <w:rFonts w:asciiTheme="minorHAnsi" w:hAnsiTheme="minorHAnsi" w:cstheme="minorHAnsi"/>
                <w:b/>
              </w:rPr>
              <w:t>.</w:t>
            </w:r>
            <w:r w:rsidR="00C239E6" w:rsidRPr="003D58BC">
              <w:rPr>
                <w:rFonts w:asciiTheme="minorHAnsi" w:hAnsiTheme="minorHAnsi" w:cstheme="minorHAnsi"/>
                <w:b/>
                <w:spacing w:val="-2"/>
              </w:rPr>
              <w:t xml:space="preserve"> </w:t>
            </w:r>
            <w:r w:rsidR="00C239E6" w:rsidRPr="003D58BC">
              <w:rPr>
                <w:rFonts w:asciiTheme="minorHAnsi" w:hAnsiTheme="minorHAnsi" w:cstheme="minorHAnsi"/>
                <w:b/>
              </w:rPr>
              <w:t>Year</w:t>
            </w:r>
            <w:r w:rsidR="00C239E6" w:rsidRPr="003D58BC">
              <w:rPr>
                <w:rFonts w:asciiTheme="minorHAnsi" w:hAnsiTheme="minorHAnsi" w:cstheme="minorHAnsi"/>
                <w:b/>
                <w:spacing w:val="-1"/>
              </w:rPr>
              <w:t xml:space="preserve"> </w:t>
            </w:r>
            <w:r w:rsidR="00C239E6" w:rsidRPr="003D58BC">
              <w:rPr>
                <w:rFonts w:asciiTheme="minorHAnsi" w:hAnsiTheme="minorHAnsi" w:cstheme="minorHAnsi"/>
                <w:b/>
              </w:rPr>
              <w:t xml:space="preserve">[X] </w:t>
            </w:r>
            <w:r w:rsidR="00C239E6" w:rsidRPr="003D58BC">
              <w:rPr>
                <w:rFonts w:asciiTheme="minorHAnsi" w:hAnsiTheme="minorHAnsi" w:cstheme="minorHAnsi"/>
                <w:b/>
                <w:spacing w:val="-2"/>
              </w:rPr>
              <w:t>Target</w:t>
            </w:r>
          </w:p>
        </w:tc>
        <w:tc>
          <w:tcPr>
            <w:tcW w:w="1797" w:type="dxa"/>
            <w:shd w:val="clear" w:color="auto" w:fill="D9D9D9" w:themeFill="background1" w:themeFillShade="D9"/>
          </w:tcPr>
          <w:p w14:paraId="02DEEAA7" w14:textId="77777777" w:rsidR="00C239E6" w:rsidRPr="003D58BC" w:rsidRDefault="00C239E6" w:rsidP="001E7DCA">
            <w:pPr>
              <w:pStyle w:val="TableParagraph"/>
              <w:spacing w:before="10"/>
              <w:rPr>
                <w:rFonts w:asciiTheme="minorHAnsi" w:hAnsiTheme="minorHAnsi" w:cstheme="minorHAnsi"/>
                <w:b/>
              </w:rPr>
            </w:pPr>
          </w:p>
          <w:p w14:paraId="3CDCBD7E" w14:textId="659870DC" w:rsidR="00C239E6" w:rsidRPr="003D58BC" w:rsidRDefault="00C0200B" w:rsidP="001E7DCA">
            <w:pPr>
              <w:pStyle w:val="TableParagraph"/>
              <w:spacing w:before="1" w:line="238" w:lineRule="exact"/>
              <w:ind w:left="114"/>
              <w:rPr>
                <w:rFonts w:asciiTheme="minorHAnsi" w:hAnsiTheme="minorHAnsi" w:cstheme="minorHAnsi"/>
                <w:b/>
              </w:rPr>
            </w:pPr>
            <w:r>
              <w:rPr>
                <w:rFonts w:asciiTheme="minorHAnsi" w:hAnsiTheme="minorHAnsi" w:cstheme="minorHAnsi"/>
                <w:b/>
              </w:rPr>
              <w:t>C1.</w:t>
            </w:r>
            <w:r w:rsidR="00E40668">
              <w:rPr>
                <w:rFonts w:asciiTheme="minorHAnsi" w:hAnsiTheme="minorHAnsi" w:cstheme="minorHAnsi"/>
                <w:b/>
              </w:rPr>
              <w:t>6</w:t>
            </w:r>
            <w:r w:rsidR="00C239E6" w:rsidRPr="003D58BC">
              <w:rPr>
                <w:rFonts w:asciiTheme="minorHAnsi" w:hAnsiTheme="minorHAnsi" w:cstheme="minorHAnsi"/>
                <w:b/>
              </w:rPr>
              <w:t>.</w:t>
            </w:r>
            <w:r w:rsidR="00C239E6" w:rsidRPr="003D58BC">
              <w:rPr>
                <w:rFonts w:asciiTheme="minorHAnsi" w:hAnsiTheme="minorHAnsi" w:cstheme="minorHAnsi"/>
                <w:b/>
                <w:spacing w:val="-3"/>
              </w:rPr>
              <w:t xml:space="preserve"> </w:t>
            </w:r>
            <w:r w:rsidR="00C239E6" w:rsidRPr="003D58BC">
              <w:rPr>
                <w:rFonts w:asciiTheme="minorHAnsi" w:hAnsiTheme="minorHAnsi" w:cstheme="minorHAnsi"/>
                <w:b/>
              </w:rPr>
              <w:t>Year</w:t>
            </w:r>
            <w:r w:rsidR="00C239E6" w:rsidRPr="003D58BC">
              <w:rPr>
                <w:rFonts w:asciiTheme="minorHAnsi" w:hAnsiTheme="minorHAnsi" w:cstheme="minorHAnsi"/>
                <w:b/>
                <w:spacing w:val="-1"/>
              </w:rPr>
              <w:t xml:space="preserve"> </w:t>
            </w:r>
            <w:r w:rsidR="00C239E6" w:rsidRPr="003D58BC">
              <w:rPr>
                <w:rFonts w:asciiTheme="minorHAnsi" w:hAnsiTheme="minorHAnsi" w:cstheme="minorHAnsi"/>
                <w:b/>
              </w:rPr>
              <w:t xml:space="preserve">[X] </w:t>
            </w:r>
            <w:r w:rsidR="00C239E6" w:rsidRPr="003D58BC">
              <w:rPr>
                <w:rFonts w:asciiTheme="minorHAnsi" w:hAnsiTheme="minorHAnsi" w:cstheme="minorHAnsi"/>
                <w:b/>
                <w:spacing w:val="-2"/>
              </w:rPr>
              <w:t>Target</w:t>
            </w:r>
          </w:p>
        </w:tc>
        <w:tc>
          <w:tcPr>
            <w:tcW w:w="1893" w:type="dxa"/>
            <w:shd w:val="clear" w:color="auto" w:fill="D9D9D9" w:themeFill="background1" w:themeFillShade="D9"/>
          </w:tcPr>
          <w:p w14:paraId="7B5E66C9" w14:textId="77777777" w:rsidR="00C239E6" w:rsidRPr="003D58BC" w:rsidRDefault="00C239E6" w:rsidP="001E7DCA">
            <w:pPr>
              <w:pStyle w:val="TableParagraph"/>
              <w:spacing w:before="10"/>
              <w:rPr>
                <w:rFonts w:asciiTheme="minorHAnsi" w:hAnsiTheme="minorHAnsi" w:cstheme="minorHAnsi"/>
                <w:b/>
              </w:rPr>
            </w:pPr>
          </w:p>
          <w:p w14:paraId="6F9A1FF5" w14:textId="242E850F" w:rsidR="00C239E6" w:rsidRPr="003D58BC" w:rsidRDefault="00C0200B" w:rsidP="001E7DCA">
            <w:pPr>
              <w:pStyle w:val="TableParagraph"/>
              <w:spacing w:before="1" w:line="238" w:lineRule="exact"/>
              <w:ind w:left="113"/>
              <w:rPr>
                <w:rFonts w:asciiTheme="minorHAnsi" w:hAnsiTheme="minorHAnsi" w:cstheme="minorHAnsi"/>
                <w:b/>
              </w:rPr>
            </w:pPr>
            <w:r>
              <w:rPr>
                <w:rFonts w:asciiTheme="minorHAnsi" w:hAnsiTheme="minorHAnsi" w:cstheme="minorHAnsi"/>
                <w:b/>
              </w:rPr>
              <w:t>C1.</w:t>
            </w:r>
            <w:r w:rsidR="00E40668">
              <w:rPr>
                <w:rFonts w:asciiTheme="minorHAnsi" w:hAnsiTheme="minorHAnsi" w:cstheme="minorHAnsi"/>
                <w:b/>
              </w:rPr>
              <w:t>7</w:t>
            </w:r>
            <w:r w:rsidR="00C239E6" w:rsidRPr="003D58BC">
              <w:rPr>
                <w:rFonts w:asciiTheme="minorHAnsi" w:hAnsiTheme="minorHAnsi" w:cstheme="minorHAnsi"/>
                <w:b/>
              </w:rPr>
              <w:t>.</w:t>
            </w:r>
            <w:r w:rsidR="00C239E6" w:rsidRPr="003D58BC">
              <w:rPr>
                <w:rFonts w:asciiTheme="minorHAnsi" w:hAnsiTheme="minorHAnsi" w:cstheme="minorHAnsi"/>
                <w:b/>
                <w:spacing w:val="-2"/>
              </w:rPr>
              <w:t xml:space="preserve"> </w:t>
            </w:r>
            <w:r w:rsidR="00C239E6" w:rsidRPr="003D58BC">
              <w:rPr>
                <w:rFonts w:asciiTheme="minorHAnsi" w:hAnsiTheme="minorHAnsi" w:cstheme="minorHAnsi"/>
                <w:b/>
              </w:rPr>
              <w:t>Data</w:t>
            </w:r>
            <w:r w:rsidR="00C239E6" w:rsidRPr="003D58BC">
              <w:rPr>
                <w:rFonts w:asciiTheme="minorHAnsi" w:hAnsiTheme="minorHAnsi" w:cstheme="minorHAnsi"/>
                <w:b/>
                <w:spacing w:val="-1"/>
              </w:rPr>
              <w:t xml:space="preserve"> </w:t>
            </w:r>
            <w:r w:rsidR="00C239E6" w:rsidRPr="003D58BC">
              <w:rPr>
                <w:rFonts w:asciiTheme="minorHAnsi" w:hAnsiTheme="minorHAnsi" w:cstheme="minorHAnsi"/>
                <w:b/>
                <w:spacing w:val="-2"/>
              </w:rPr>
              <w:t>Source</w:t>
            </w:r>
          </w:p>
        </w:tc>
        <w:tc>
          <w:tcPr>
            <w:tcW w:w="1896" w:type="dxa"/>
            <w:shd w:val="clear" w:color="auto" w:fill="D9D9D9" w:themeFill="background1" w:themeFillShade="D9"/>
          </w:tcPr>
          <w:p w14:paraId="06C8EC6C" w14:textId="27B361D3" w:rsidR="00C239E6" w:rsidRPr="003D58BC" w:rsidRDefault="00C0200B" w:rsidP="001E7DCA">
            <w:pPr>
              <w:pStyle w:val="TableParagraph"/>
              <w:spacing w:before="103" w:line="244" w:lineRule="exact"/>
              <w:ind w:left="113"/>
              <w:rPr>
                <w:rFonts w:asciiTheme="minorHAnsi" w:hAnsiTheme="minorHAnsi" w:cstheme="minorHAnsi"/>
                <w:b/>
              </w:rPr>
            </w:pPr>
            <w:r>
              <w:rPr>
                <w:rFonts w:asciiTheme="minorHAnsi" w:hAnsiTheme="minorHAnsi" w:cstheme="minorHAnsi"/>
                <w:b/>
              </w:rPr>
              <w:t>C1.</w:t>
            </w:r>
            <w:r w:rsidR="00E40668">
              <w:rPr>
                <w:rFonts w:asciiTheme="minorHAnsi" w:hAnsiTheme="minorHAnsi" w:cstheme="minorHAnsi"/>
                <w:b/>
              </w:rPr>
              <w:t>8</w:t>
            </w:r>
            <w:r w:rsidR="00C239E6" w:rsidRPr="003D58BC">
              <w:rPr>
                <w:rFonts w:asciiTheme="minorHAnsi" w:hAnsiTheme="minorHAnsi" w:cstheme="minorHAnsi"/>
                <w:b/>
              </w:rPr>
              <w:t>.</w:t>
            </w:r>
            <w:r w:rsidR="00C239E6" w:rsidRPr="003D58BC">
              <w:rPr>
                <w:rFonts w:asciiTheme="minorHAnsi" w:hAnsiTheme="minorHAnsi" w:cstheme="minorHAnsi"/>
                <w:b/>
                <w:spacing w:val="-12"/>
              </w:rPr>
              <w:t xml:space="preserve"> </w:t>
            </w:r>
            <w:r w:rsidR="00C239E6" w:rsidRPr="003D58BC">
              <w:rPr>
                <w:rFonts w:asciiTheme="minorHAnsi" w:hAnsiTheme="minorHAnsi" w:cstheme="minorHAnsi"/>
                <w:b/>
              </w:rPr>
              <w:t>Frequency</w:t>
            </w:r>
            <w:r w:rsidR="00C239E6" w:rsidRPr="003D58BC">
              <w:rPr>
                <w:rFonts w:asciiTheme="minorHAnsi" w:hAnsiTheme="minorHAnsi" w:cstheme="minorHAnsi"/>
                <w:b/>
                <w:spacing w:val="-11"/>
              </w:rPr>
              <w:t xml:space="preserve"> </w:t>
            </w:r>
            <w:r w:rsidR="00C239E6" w:rsidRPr="003D58BC">
              <w:rPr>
                <w:rFonts w:asciiTheme="minorHAnsi" w:hAnsiTheme="minorHAnsi" w:cstheme="minorHAnsi"/>
                <w:b/>
              </w:rPr>
              <w:t>of Data Collection</w:t>
            </w:r>
          </w:p>
        </w:tc>
        <w:tc>
          <w:tcPr>
            <w:tcW w:w="1700" w:type="dxa"/>
            <w:shd w:val="clear" w:color="auto" w:fill="D9D9D9" w:themeFill="background1" w:themeFillShade="D9"/>
          </w:tcPr>
          <w:p w14:paraId="6522ACCB" w14:textId="77777777" w:rsidR="00C239E6" w:rsidRPr="003D58BC" w:rsidRDefault="00C239E6" w:rsidP="001E7DCA">
            <w:pPr>
              <w:pStyle w:val="TableParagraph"/>
              <w:spacing w:before="10"/>
              <w:rPr>
                <w:rFonts w:asciiTheme="minorHAnsi" w:hAnsiTheme="minorHAnsi" w:cstheme="minorHAnsi"/>
                <w:b/>
              </w:rPr>
            </w:pPr>
          </w:p>
          <w:p w14:paraId="7E4BE579" w14:textId="27BC992C" w:rsidR="00C239E6" w:rsidRPr="003D58BC" w:rsidRDefault="00C0200B" w:rsidP="001E7DCA">
            <w:pPr>
              <w:pStyle w:val="TableParagraph"/>
              <w:spacing w:before="1" w:line="238" w:lineRule="exact"/>
              <w:ind w:left="114"/>
              <w:rPr>
                <w:rFonts w:asciiTheme="minorHAnsi" w:hAnsiTheme="minorHAnsi" w:cstheme="minorHAnsi"/>
                <w:b/>
              </w:rPr>
            </w:pPr>
            <w:r>
              <w:rPr>
                <w:rFonts w:asciiTheme="minorHAnsi" w:hAnsiTheme="minorHAnsi" w:cstheme="minorHAnsi"/>
                <w:b/>
              </w:rPr>
              <w:t>C1.</w:t>
            </w:r>
            <w:r w:rsidR="00E40668">
              <w:rPr>
                <w:rFonts w:asciiTheme="minorHAnsi" w:hAnsiTheme="minorHAnsi" w:cstheme="minorHAnsi"/>
                <w:b/>
              </w:rPr>
              <w:t>9</w:t>
            </w:r>
            <w:r w:rsidR="00C239E6" w:rsidRPr="003D58BC">
              <w:rPr>
                <w:rFonts w:asciiTheme="minorHAnsi" w:hAnsiTheme="minorHAnsi" w:cstheme="minorHAnsi"/>
                <w:b/>
              </w:rPr>
              <w:t>.</w:t>
            </w:r>
            <w:r w:rsidR="00C239E6" w:rsidRPr="003D58BC">
              <w:rPr>
                <w:rFonts w:asciiTheme="minorHAnsi" w:hAnsiTheme="minorHAnsi" w:cstheme="minorHAnsi"/>
                <w:b/>
                <w:spacing w:val="-5"/>
              </w:rPr>
              <w:t xml:space="preserve"> </w:t>
            </w:r>
            <w:r w:rsidR="00C239E6" w:rsidRPr="003D58BC">
              <w:rPr>
                <w:rFonts w:asciiTheme="minorHAnsi" w:hAnsiTheme="minorHAnsi" w:cstheme="minorHAnsi"/>
                <w:b/>
              </w:rPr>
              <w:t>Measure</w:t>
            </w:r>
            <w:r w:rsidR="0096085E">
              <w:rPr>
                <w:rFonts w:asciiTheme="minorHAnsi" w:hAnsiTheme="minorHAnsi" w:cstheme="minorHAnsi"/>
                <w:b/>
              </w:rPr>
              <w:t>ment</w:t>
            </w:r>
            <w:r w:rsidR="00C239E6" w:rsidRPr="003D58BC">
              <w:rPr>
                <w:rFonts w:asciiTheme="minorHAnsi" w:hAnsiTheme="minorHAnsi" w:cstheme="minorHAnsi"/>
                <w:b/>
                <w:spacing w:val="-3"/>
              </w:rPr>
              <w:t xml:space="preserve"> </w:t>
            </w:r>
            <w:r w:rsidR="00C239E6" w:rsidRPr="003D58BC">
              <w:rPr>
                <w:rFonts w:asciiTheme="minorHAnsi" w:hAnsiTheme="minorHAnsi" w:cstheme="minorHAnsi"/>
                <w:b/>
                <w:spacing w:val="-4"/>
              </w:rPr>
              <w:t>Note</w:t>
            </w:r>
            <w:r w:rsidR="0096085E">
              <w:rPr>
                <w:rFonts w:asciiTheme="minorHAnsi" w:hAnsiTheme="minorHAnsi" w:cstheme="minorHAnsi"/>
                <w:b/>
                <w:spacing w:val="-4"/>
              </w:rPr>
              <w:t>s</w:t>
            </w:r>
          </w:p>
        </w:tc>
      </w:tr>
      <w:tr w:rsidR="009D2334" w:rsidRPr="003D58BC" w14:paraId="35EE8F38" w14:textId="77777777" w:rsidTr="3933FD8A">
        <w:trPr>
          <w:gridBefore w:val="1"/>
          <w:wBefore w:w="6" w:type="dxa"/>
          <w:trHeight w:val="2248"/>
        </w:trPr>
        <w:tc>
          <w:tcPr>
            <w:tcW w:w="1797" w:type="dxa"/>
            <w:shd w:val="clear" w:color="auto" w:fill="F2F2F2" w:themeFill="background1" w:themeFillShade="F2"/>
          </w:tcPr>
          <w:p w14:paraId="1A0A17CD" w14:textId="2AF2AE3C" w:rsidR="009D2334" w:rsidRPr="003D58BC" w:rsidRDefault="009D2334" w:rsidP="005F0E38">
            <w:pPr>
              <w:pStyle w:val="TableParagraph"/>
              <w:rPr>
                <w:rFonts w:asciiTheme="minorHAnsi" w:hAnsiTheme="minorHAnsi" w:cstheme="minorHAnsi"/>
                <w:i/>
              </w:rPr>
            </w:pPr>
            <w:r w:rsidRPr="003D58BC">
              <w:rPr>
                <w:rFonts w:asciiTheme="minorHAnsi" w:hAnsiTheme="minorHAnsi" w:cstheme="minorHAnsi"/>
                <w:i/>
              </w:rPr>
              <w:t>Enter</w:t>
            </w:r>
            <w:r w:rsidRPr="003D58BC">
              <w:rPr>
                <w:rFonts w:asciiTheme="minorHAnsi" w:hAnsiTheme="minorHAnsi" w:cstheme="minorHAnsi"/>
                <w:i/>
                <w:spacing w:val="-6"/>
              </w:rPr>
              <w:t xml:space="preserve"> </w:t>
            </w:r>
            <w:r>
              <w:rPr>
                <w:rFonts w:asciiTheme="minorHAnsi" w:hAnsiTheme="minorHAnsi" w:cstheme="minorHAnsi"/>
                <w:i/>
              </w:rPr>
              <w:t>each</w:t>
            </w:r>
            <w:r w:rsidRPr="003D58BC">
              <w:rPr>
                <w:rFonts w:asciiTheme="minorHAnsi" w:hAnsiTheme="minorHAnsi" w:cstheme="minorHAnsi"/>
                <w:i/>
                <w:spacing w:val="-6"/>
              </w:rPr>
              <w:t xml:space="preserve"> </w:t>
            </w:r>
            <w:r w:rsidRPr="003D58BC">
              <w:rPr>
                <w:rFonts w:asciiTheme="minorHAnsi" w:hAnsiTheme="minorHAnsi" w:cstheme="minorHAnsi"/>
                <w:i/>
              </w:rPr>
              <w:t xml:space="preserve">relevant </w:t>
            </w:r>
            <w:r w:rsidR="00436E52">
              <w:rPr>
                <w:rFonts w:asciiTheme="minorHAnsi" w:hAnsiTheme="minorHAnsi" w:cstheme="minorHAnsi"/>
                <w:i/>
                <w:spacing w:val="-2"/>
              </w:rPr>
              <w:t xml:space="preserve">indicator </w:t>
            </w:r>
            <w:r w:rsidR="009C22AA">
              <w:rPr>
                <w:rFonts w:asciiTheme="minorHAnsi" w:hAnsiTheme="minorHAnsi" w:cstheme="minorHAnsi"/>
                <w:i/>
                <w:spacing w:val="-2"/>
              </w:rPr>
              <w:t>(</w:t>
            </w:r>
            <w:r w:rsidR="00436E52">
              <w:rPr>
                <w:rFonts w:asciiTheme="minorHAnsi" w:hAnsiTheme="minorHAnsi" w:cstheme="minorHAnsi"/>
                <w:i/>
                <w:spacing w:val="-2"/>
              </w:rPr>
              <w:t>for an outcome</w:t>
            </w:r>
            <w:r w:rsidR="009C22AA">
              <w:rPr>
                <w:rFonts w:asciiTheme="minorHAnsi" w:hAnsiTheme="minorHAnsi" w:cstheme="minorHAnsi"/>
                <w:i/>
                <w:spacing w:val="-2"/>
              </w:rPr>
              <w:t>)</w:t>
            </w:r>
            <w:r w:rsidRPr="003D58BC">
              <w:rPr>
                <w:rFonts w:asciiTheme="minorHAnsi" w:hAnsiTheme="minorHAnsi" w:cstheme="minorHAnsi"/>
                <w:i/>
              </w:rPr>
              <w:t xml:space="preserve"> based on program</w:t>
            </w:r>
            <w:r w:rsidRPr="003D58BC">
              <w:rPr>
                <w:rFonts w:asciiTheme="minorHAnsi" w:hAnsiTheme="minorHAnsi" w:cstheme="minorHAnsi"/>
                <w:i/>
                <w:spacing w:val="-12"/>
              </w:rPr>
              <w:t xml:space="preserve"> </w:t>
            </w:r>
            <w:r w:rsidRPr="003D58BC">
              <w:rPr>
                <w:rFonts w:asciiTheme="minorHAnsi" w:hAnsiTheme="minorHAnsi" w:cstheme="minorHAnsi"/>
                <w:i/>
              </w:rPr>
              <w:t>guidance</w:t>
            </w:r>
            <w:r>
              <w:rPr>
                <w:rFonts w:asciiTheme="minorHAnsi" w:hAnsiTheme="minorHAnsi" w:cstheme="minorHAnsi"/>
                <w:i/>
              </w:rPr>
              <w:t xml:space="preserve"> and your </w:t>
            </w:r>
            <w:r w:rsidR="00436E52">
              <w:rPr>
                <w:rFonts w:asciiTheme="minorHAnsi" w:hAnsiTheme="minorHAnsi" w:cstheme="minorHAnsi"/>
                <w:i/>
              </w:rPr>
              <w:t>work</w:t>
            </w:r>
            <w:r>
              <w:rPr>
                <w:rFonts w:asciiTheme="minorHAnsi" w:hAnsiTheme="minorHAnsi" w:cstheme="minorHAnsi"/>
                <w:i/>
              </w:rPr>
              <w:t>plan</w:t>
            </w:r>
            <w:r w:rsidRPr="003D58BC">
              <w:rPr>
                <w:rFonts w:asciiTheme="minorHAnsi" w:hAnsiTheme="minorHAnsi" w:cstheme="minorHAnsi"/>
                <w:i/>
              </w:rPr>
              <w:t>.</w:t>
            </w:r>
            <w:r w:rsidR="00CE38EE">
              <w:rPr>
                <w:rFonts w:asciiTheme="minorHAnsi" w:hAnsiTheme="minorHAnsi" w:cstheme="minorHAnsi"/>
                <w:i/>
              </w:rPr>
              <w:t xml:space="preserve"> </w:t>
            </w:r>
            <w:r w:rsidR="00C8266A">
              <w:rPr>
                <w:rFonts w:asciiTheme="minorHAnsi" w:hAnsiTheme="minorHAnsi" w:cstheme="minorHAnsi"/>
                <w:i/>
              </w:rPr>
              <w:t xml:space="preserve">You may also think of these </w:t>
            </w:r>
            <w:r w:rsidR="002E0AE3">
              <w:rPr>
                <w:rFonts w:asciiTheme="minorHAnsi" w:hAnsiTheme="minorHAnsi" w:cstheme="minorHAnsi"/>
                <w:i/>
              </w:rPr>
              <w:t xml:space="preserve">indicators </w:t>
            </w:r>
            <w:r w:rsidR="00C8266A">
              <w:rPr>
                <w:rFonts w:asciiTheme="minorHAnsi" w:hAnsiTheme="minorHAnsi" w:cstheme="minorHAnsi"/>
                <w:i/>
              </w:rPr>
              <w:t xml:space="preserve">as outcome measures. </w:t>
            </w:r>
            <w:r w:rsidR="00A73A86">
              <w:rPr>
                <w:rFonts w:asciiTheme="minorHAnsi" w:hAnsiTheme="minorHAnsi" w:cstheme="minorHAnsi"/>
                <w:i/>
              </w:rPr>
              <w:t xml:space="preserve"> If relevant, include whether you are tracking an average, percent increase, or another measure</w:t>
            </w:r>
            <w:r w:rsidR="00177DEB">
              <w:rPr>
                <w:rFonts w:asciiTheme="minorHAnsi" w:hAnsiTheme="minorHAnsi" w:cstheme="minorHAnsi"/>
                <w:i/>
              </w:rPr>
              <w:t xml:space="preserve">. </w:t>
            </w:r>
          </w:p>
        </w:tc>
        <w:tc>
          <w:tcPr>
            <w:tcW w:w="1797" w:type="dxa"/>
            <w:shd w:val="clear" w:color="auto" w:fill="F2F2F2" w:themeFill="background1" w:themeFillShade="F2"/>
          </w:tcPr>
          <w:p w14:paraId="65AA3CB1" w14:textId="77717EEE" w:rsidR="009D2334" w:rsidRPr="003D58BC" w:rsidRDefault="00AC1114" w:rsidP="002401A4">
            <w:pPr>
              <w:pStyle w:val="TableParagraph"/>
              <w:rPr>
                <w:rFonts w:asciiTheme="minorHAnsi" w:hAnsiTheme="minorHAnsi" w:cstheme="minorHAnsi"/>
                <w:b/>
              </w:rPr>
            </w:pPr>
            <w:r>
              <w:rPr>
                <w:rFonts w:asciiTheme="minorHAnsi" w:hAnsiTheme="minorHAnsi" w:cstheme="minorHAnsi"/>
                <w:i/>
              </w:rPr>
              <w:t>P</w:t>
            </w:r>
            <w:r w:rsidRPr="002401A4">
              <w:rPr>
                <w:rFonts w:asciiTheme="minorHAnsi" w:hAnsiTheme="minorHAnsi" w:cstheme="minorHAnsi"/>
                <w:i/>
              </w:rPr>
              <w:t xml:space="preserve">lease reference the </w:t>
            </w:r>
            <w:proofErr w:type="spellStart"/>
            <w:r w:rsidRPr="002401A4">
              <w:rPr>
                <w:rFonts w:asciiTheme="minorHAnsi" w:hAnsiTheme="minorHAnsi" w:cstheme="minorHAnsi"/>
                <w:i/>
              </w:rPr>
              <w:t>CoAg</w:t>
            </w:r>
            <w:proofErr w:type="spellEnd"/>
            <w:r w:rsidRPr="002401A4">
              <w:rPr>
                <w:rFonts w:asciiTheme="minorHAnsi" w:hAnsiTheme="minorHAnsi" w:cstheme="minorHAnsi"/>
                <w:i/>
              </w:rPr>
              <w:t xml:space="preserve"> and associated data sources for your project. Please contact your Project Officer for additional support</w:t>
            </w:r>
            <w:r w:rsidR="005D4E9D">
              <w:rPr>
                <w:rFonts w:asciiTheme="minorHAnsi" w:hAnsiTheme="minorHAnsi" w:cstheme="minorHAnsi"/>
                <w:i/>
              </w:rPr>
              <w:t xml:space="preserve">. </w:t>
            </w:r>
          </w:p>
          <w:p w14:paraId="4EE75114" w14:textId="6351469B" w:rsidR="009D2334" w:rsidRPr="003D58BC" w:rsidRDefault="002E2F70" w:rsidP="009D2334">
            <w:pPr>
              <w:pStyle w:val="TableParagraph"/>
              <w:spacing w:line="240" w:lineRule="exact"/>
              <w:ind w:left="114"/>
              <w:rPr>
                <w:rFonts w:asciiTheme="minorHAnsi" w:hAnsiTheme="minorHAnsi" w:cstheme="minorHAnsi"/>
                <w:i/>
              </w:rPr>
            </w:pPr>
            <w:r>
              <w:rPr>
                <w:rFonts w:asciiTheme="minorHAnsi" w:hAnsiTheme="minorHAnsi" w:cstheme="minorHAnsi"/>
                <w:i/>
              </w:rPr>
              <w:t xml:space="preserve"> </w:t>
            </w:r>
          </w:p>
        </w:tc>
        <w:tc>
          <w:tcPr>
            <w:tcW w:w="1797" w:type="dxa"/>
            <w:shd w:val="clear" w:color="auto" w:fill="F2F2F2" w:themeFill="background1" w:themeFillShade="F2"/>
          </w:tcPr>
          <w:p w14:paraId="473126E4" w14:textId="77777777" w:rsidR="009D2334" w:rsidRPr="003D58BC" w:rsidRDefault="009D2334" w:rsidP="009D2334">
            <w:pPr>
              <w:pStyle w:val="TableParagraph"/>
              <w:rPr>
                <w:rFonts w:asciiTheme="minorHAnsi" w:hAnsiTheme="minorHAnsi" w:cstheme="minorHAnsi"/>
                <w:b/>
              </w:rPr>
            </w:pPr>
          </w:p>
          <w:p w14:paraId="43ADCE9F" w14:textId="77777777" w:rsidR="009D2334" w:rsidRPr="003D58BC" w:rsidRDefault="009D2334" w:rsidP="009D2334">
            <w:pPr>
              <w:pStyle w:val="TableParagraph"/>
              <w:rPr>
                <w:rFonts w:asciiTheme="minorHAnsi" w:hAnsiTheme="minorHAnsi" w:cstheme="minorHAnsi"/>
                <w:b/>
              </w:rPr>
            </w:pPr>
          </w:p>
          <w:p w14:paraId="6A000610" w14:textId="7DF55FCA" w:rsidR="009D2334" w:rsidRPr="003D58BC" w:rsidRDefault="002E2F70" w:rsidP="009D2334">
            <w:pPr>
              <w:pStyle w:val="TableParagraph"/>
              <w:spacing w:line="240" w:lineRule="exact"/>
              <w:ind w:left="114"/>
              <w:rPr>
                <w:rFonts w:asciiTheme="minorHAnsi" w:hAnsiTheme="minorHAnsi" w:cstheme="minorHAnsi"/>
                <w:i/>
              </w:rPr>
            </w:pPr>
            <w:r>
              <w:rPr>
                <w:rFonts w:asciiTheme="minorHAnsi" w:hAnsiTheme="minorHAnsi" w:cstheme="minorHAnsi"/>
                <w:i/>
              </w:rPr>
              <w:t xml:space="preserve"> </w:t>
            </w:r>
          </w:p>
        </w:tc>
        <w:tc>
          <w:tcPr>
            <w:tcW w:w="1797" w:type="dxa"/>
            <w:shd w:val="clear" w:color="auto" w:fill="F2F2F2" w:themeFill="background1" w:themeFillShade="F2"/>
          </w:tcPr>
          <w:p w14:paraId="1B70AEDF" w14:textId="77777777" w:rsidR="009D2334" w:rsidRPr="003D58BC" w:rsidRDefault="009D2334" w:rsidP="009D2334">
            <w:pPr>
              <w:pStyle w:val="TableParagraph"/>
              <w:rPr>
                <w:rFonts w:asciiTheme="minorHAnsi" w:hAnsiTheme="minorHAnsi" w:cstheme="minorHAnsi"/>
                <w:b/>
              </w:rPr>
            </w:pPr>
          </w:p>
          <w:p w14:paraId="4CF1590F" w14:textId="77777777" w:rsidR="009D2334" w:rsidRPr="003D58BC" w:rsidRDefault="009D2334" w:rsidP="009D2334">
            <w:pPr>
              <w:pStyle w:val="TableParagraph"/>
              <w:rPr>
                <w:rFonts w:asciiTheme="minorHAnsi" w:hAnsiTheme="minorHAnsi" w:cstheme="minorHAnsi"/>
                <w:b/>
              </w:rPr>
            </w:pPr>
          </w:p>
          <w:p w14:paraId="61F26931" w14:textId="77777777" w:rsidR="009D2334" w:rsidRPr="003D58BC" w:rsidRDefault="009D2334" w:rsidP="009D2334">
            <w:pPr>
              <w:pStyle w:val="TableParagraph"/>
              <w:rPr>
                <w:rFonts w:asciiTheme="minorHAnsi" w:hAnsiTheme="minorHAnsi" w:cstheme="minorHAnsi"/>
                <w:b/>
              </w:rPr>
            </w:pPr>
          </w:p>
          <w:p w14:paraId="2BBA675A" w14:textId="77777777" w:rsidR="009D2334" w:rsidRPr="003D58BC" w:rsidRDefault="009D2334" w:rsidP="009D2334">
            <w:pPr>
              <w:pStyle w:val="TableParagraph"/>
              <w:spacing w:before="1"/>
              <w:rPr>
                <w:rFonts w:asciiTheme="minorHAnsi" w:hAnsiTheme="minorHAnsi" w:cstheme="minorHAnsi"/>
                <w:b/>
              </w:rPr>
            </w:pPr>
          </w:p>
          <w:p w14:paraId="291BA669" w14:textId="1407D871" w:rsidR="009D2334" w:rsidRPr="003D58BC" w:rsidRDefault="009D2334" w:rsidP="009D2334">
            <w:pPr>
              <w:pStyle w:val="TableParagraph"/>
              <w:spacing w:line="240" w:lineRule="exact"/>
              <w:ind w:left="114"/>
              <w:rPr>
                <w:rFonts w:asciiTheme="minorHAnsi" w:hAnsiTheme="minorHAnsi" w:cstheme="minorHAnsi"/>
                <w:i/>
              </w:rPr>
            </w:pPr>
          </w:p>
        </w:tc>
        <w:tc>
          <w:tcPr>
            <w:tcW w:w="1797" w:type="dxa"/>
            <w:shd w:val="clear" w:color="auto" w:fill="F2F2F2" w:themeFill="background1" w:themeFillShade="F2"/>
          </w:tcPr>
          <w:p w14:paraId="19B4EA61" w14:textId="77777777" w:rsidR="009D2334" w:rsidRPr="003D58BC" w:rsidRDefault="009D2334" w:rsidP="009D2334">
            <w:pPr>
              <w:pStyle w:val="TableParagraph"/>
              <w:rPr>
                <w:rFonts w:asciiTheme="minorHAnsi" w:hAnsiTheme="minorHAnsi" w:cstheme="minorHAnsi"/>
                <w:b/>
              </w:rPr>
            </w:pPr>
          </w:p>
          <w:p w14:paraId="345C73AA" w14:textId="49CE9B9F" w:rsidR="009D2334" w:rsidRPr="003D58BC" w:rsidRDefault="009D2334" w:rsidP="009D2334">
            <w:pPr>
              <w:pStyle w:val="TableParagraph"/>
              <w:spacing w:line="240" w:lineRule="exact"/>
              <w:ind w:left="113"/>
              <w:rPr>
                <w:rFonts w:asciiTheme="minorHAnsi" w:hAnsiTheme="minorHAnsi" w:cstheme="minorHAnsi"/>
                <w:i/>
              </w:rPr>
            </w:pPr>
          </w:p>
        </w:tc>
        <w:tc>
          <w:tcPr>
            <w:tcW w:w="1893" w:type="dxa"/>
            <w:shd w:val="clear" w:color="auto" w:fill="F2F2F2" w:themeFill="background1" w:themeFillShade="F2"/>
          </w:tcPr>
          <w:p w14:paraId="59CE0EE8" w14:textId="69D8E39B" w:rsidR="009D2334" w:rsidRPr="003D58BC" w:rsidRDefault="006A424A" w:rsidP="002E2F70">
            <w:pPr>
              <w:pStyle w:val="TableParagraph"/>
              <w:spacing w:before="14"/>
              <w:ind w:right="312"/>
              <w:rPr>
                <w:rFonts w:asciiTheme="minorHAnsi" w:hAnsiTheme="minorHAnsi" w:cstheme="minorHAnsi"/>
                <w:i/>
              </w:rPr>
            </w:pPr>
            <w:r>
              <w:rPr>
                <w:rFonts w:asciiTheme="minorHAnsi" w:hAnsiTheme="minorHAnsi" w:cstheme="minorHAnsi"/>
                <w:i/>
              </w:rPr>
              <w:t>How</w:t>
            </w:r>
            <w:r w:rsidRPr="003D58BC">
              <w:rPr>
                <w:rFonts w:asciiTheme="minorHAnsi" w:hAnsiTheme="minorHAnsi" w:cstheme="minorHAnsi"/>
                <w:i/>
              </w:rPr>
              <w:t xml:space="preserve"> </w:t>
            </w:r>
            <w:r w:rsidR="009D2334" w:rsidRPr="003D58BC">
              <w:rPr>
                <w:rFonts w:asciiTheme="minorHAnsi" w:hAnsiTheme="minorHAnsi" w:cstheme="minorHAnsi"/>
                <w:i/>
              </w:rPr>
              <w:t>you will collect the data (i.e., pro</w:t>
            </w:r>
            <w:r w:rsidR="003C2861">
              <w:rPr>
                <w:rFonts w:asciiTheme="minorHAnsi" w:hAnsiTheme="minorHAnsi" w:cstheme="minorHAnsi"/>
                <w:i/>
              </w:rPr>
              <w:t>ject</w:t>
            </w:r>
            <w:r w:rsidR="009D2334" w:rsidRPr="003D58BC">
              <w:rPr>
                <w:rFonts w:asciiTheme="minorHAnsi" w:hAnsiTheme="minorHAnsi" w:cstheme="minorHAnsi"/>
                <w:i/>
              </w:rPr>
              <w:t xml:space="preserve"> records,</w:t>
            </w:r>
            <w:r w:rsidR="009D2334" w:rsidRPr="003D58BC">
              <w:rPr>
                <w:rFonts w:asciiTheme="minorHAnsi" w:hAnsiTheme="minorHAnsi" w:cstheme="minorHAnsi"/>
                <w:i/>
                <w:spacing w:val="-12"/>
              </w:rPr>
              <w:t xml:space="preserve"> </w:t>
            </w:r>
            <w:r w:rsidR="009D2334" w:rsidRPr="003D58BC">
              <w:rPr>
                <w:rFonts w:asciiTheme="minorHAnsi" w:hAnsiTheme="minorHAnsi" w:cstheme="minorHAnsi"/>
                <w:i/>
              </w:rPr>
              <w:t>surveys,</w:t>
            </w:r>
          </w:p>
          <w:p w14:paraId="0CC56DE5" w14:textId="03131896" w:rsidR="009D2334" w:rsidRPr="003D58BC" w:rsidRDefault="009D2334" w:rsidP="3933FD8A">
            <w:pPr>
              <w:pStyle w:val="TableParagraph"/>
              <w:spacing w:line="239" w:lineRule="exact"/>
              <w:rPr>
                <w:rFonts w:asciiTheme="minorHAnsi" w:hAnsiTheme="minorHAnsi" w:cstheme="minorBidi"/>
                <w:i/>
                <w:iCs/>
              </w:rPr>
            </w:pPr>
            <w:r w:rsidRPr="3933FD8A">
              <w:rPr>
                <w:rFonts w:asciiTheme="minorHAnsi" w:hAnsiTheme="minorHAnsi" w:cstheme="minorBidi"/>
                <w:i/>
                <w:iCs/>
                <w:spacing w:val="-2"/>
              </w:rPr>
              <w:t>etc.)</w:t>
            </w:r>
            <w:r w:rsidR="64CEE652" w:rsidRPr="3933FD8A">
              <w:rPr>
                <w:rFonts w:asciiTheme="minorHAnsi" w:hAnsiTheme="minorHAnsi" w:cstheme="minorBidi"/>
                <w:i/>
                <w:iCs/>
                <w:spacing w:val="-2"/>
              </w:rPr>
              <w:t xml:space="preserve">? </w:t>
            </w:r>
          </w:p>
          <w:p w14:paraId="511EC56E" w14:textId="592AB51E" w:rsidR="009D2334" w:rsidRPr="003D58BC" w:rsidRDefault="009D2334" w:rsidP="3933FD8A">
            <w:pPr>
              <w:pStyle w:val="TableParagraph"/>
              <w:spacing w:line="239" w:lineRule="exact"/>
              <w:rPr>
                <w:i/>
                <w:iCs/>
              </w:rPr>
            </w:pPr>
          </w:p>
        </w:tc>
        <w:tc>
          <w:tcPr>
            <w:tcW w:w="1896" w:type="dxa"/>
            <w:shd w:val="clear" w:color="auto" w:fill="F2F2F2" w:themeFill="background1" w:themeFillShade="F2"/>
          </w:tcPr>
          <w:p w14:paraId="319568F5" w14:textId="77777777" w:rsidR="009D2334" w:rsidRPr="003D58BC" w:rsidRDefault="009D2334" w:rsidP="002E2F70">
            <w:pPr>
              <w:pStyle w:val="TableParagraph"/>
              <w:rPr>
                <w:rFonts w:asciiTheme="minorHAnsi" w:hAnsiTheme="minorHAnsi" w:cstheme="minorHAnsi"/>
                <w:i/>
              </w:rPr>
            </w:pPr>
            <w:r w:rsidRPr="003D58BC">
              <w:rPr>
                <w:rFonts w:asciiTheme="minorHAnsi" w:hAnsiTheme="minorHAnsi" w:cstheme="minorHAnsi"/>
                <w:i/>
              </w:rPr>
              <w:t>How</w:t>
            </w:r>
            <w:r w:rsidRPr="003D58BC">
              <w:rPr>
                <w:rFonts w:asciiTheme="minorHAnsi" w:hAnsiTheme="minorHAnsi" w:cstheme="minorHAnsi"/>
                <w:i/>
                <w:spacing w:val="-12"/>
              </w:rPr>
              <w:t xml:space="preserve"> </w:t>
            </w:r>
            <w:r w:rsidRPr="003D58BC">
              <w:rPr>
                <w:rFonts w:asciiTheme="minorHAnsi" w:hAnsiTheme="minorHAnsi" w:cstheme="minorHAnsi"/>
                <w:i/>
              </w:rPr>
              <w:t>often</w:t>
            </w:r>
            <w:r w:rsidRPr="003D58BC">
              <w:rPr>
                <w:rFonts w:asciiTheme="minorHAnsi" w:hAnsiTheme="minorHAnsi" w:cstheme="minorHAnsi"/>
                <w:i/>
                <w:spacing w:val="-11"/>
              </w:rPr>
              <w:t xml:space="preserve"> </w:t>
            </w:r>
            <w:r w:rsidRPr="003D58BC">
              <w:rPr>
                <w:rFonts w:asciiTheme="minorHAnsi" w:hAnsiTheme="minorHAnsi" w:cstheme="minorHAnsi"/>
                <w:i/>
              </w:rPr>
              <w:t>you</w:t>
            </w:r>
            <w:r w:rsidRPr="003D58BC">
              <w:rPr>
                <w:rFonts w:asciiTheme="minorHAnsi" w:hAnsiTheme="minorHAnsi" w:cstheme="minorHAnsi"/>
                <w:i/>
                <w:spacing w:val="-11"/>
              </w:rPr>
              <w:t xml:space="preserve"> </w:t>
            </w:r>
            <w:r w:rsidRPr="003D58BC">
              <w:rPr>
                <w:rFonts w:asciiTheme="minorHAnsi" w:hAnsiTheme="minorHAnsi" w:cstheme="minorHAnsi"/>
                <w:i/>
              </w:rPr>
              <w:t>are collecting</w:t>
            </w:r>
            <w:r w:rsidRPr="003D58BC">
              <w:rPr>
                <w:rFonts w:asciiTheme="minorHAnsi" w:hAnsiTheme="minorHAnsi" w:cstheme="minorHAnsi"/>
                <w:i/>
                <w:spacing w:val="-3"/>
              </w:rPr>
              <w:t xml:space="preserve"> </w:t>
            </w:r>
            <w:r w:rsidRPr="003D58BC">
              <w:rPr>
                <w:rFonts w:asciiTheme="minorHAnsi" w:hAnsiTheme="minorHAnsi" w:cstheme="minorHAnsi"/>
                <w:i/>
              </w:rPr>
              <w:t>data</w:t>
            </w:r>
            <w:r w:rsidRPr="003D58BC">
              <w:rPr>
                <w:rFonts w:asciiTheme="minorHAnsi" w:hAnsiTheme="minorHAnsi" w:cstheme="minorHAnsi"/>
                <w:i/>
                <w:spacing w:val="-3"/>
              </w:rPr>
              <w:t xml:space="preserve"> </w:t>
            </w:r>
            <w:r w:rsidRPr="003D58BC">
              <w:rPr>
                <w:rFonts w:asciiTheme="minorHAnsi" w:hAnsiTheme="minorHAnsi" w:cstheme="minorHAnsi"/>
                <w:i/>
                <w:spacing w:val="-5"/>
              </w:rPr>
              <w:t>for</w:t>
            </w:r>
          </w:p>
          <w:p w14:paraId="4BE8570B" w14:textId="62FE5F67" w:rsidR="009D2334" w:rsidRPr="003D58BC" w:rsidRDefault="002E4A34" w:rsidP="002E2F70">
            <w:pPr>
              <w:pStyle w:val="TableParagraph"/>
              <w:spacing w:line="240" w:lineRule="atLeast"/>
              <w:ind w:right="277"/>
              <w:rPr>
                <w:rFonts w:asciiTheme="minorHAnsi" w:hAnsiTheme="minorHAnsi" w:cstheme="minorHAnsi"/>
                <w:i/>
              </w:rPr>
            </w:pPr>
            <w:r>
              <w:rPr>
                <w:rFonts w:asciiTheme="minorHAnsi" w:hAnsiTheme="minorHAnsi" w:cstheme="minorHAnsi"/>
                <w:i/>
              </w:rPr>
              <w:t>t</w:t>
            </w:r>
            <w:r w:rsidR="009D2334" w:rsidRPr="003D58BC">
              <w:rPr>
                <w:rFonts w:asciiTheme="minorHAnsi" w:hAnsiTheme="minorHAnsi" w:cstheme="minorHAnsi"/>
                <w:i/>
              </w:rPr>
              <w:t>his</w:t>
            </w:r>
            <w:r w:rsidR="009D2334" w:rsidRPr="003D58BC">
              <w:rPr>
                <w:rFonts w:asciiTheme="minorHAnsi" w:hAnsiTheme="minorHAnsi" w:cstheme="minorHAnsi"/>
                <w:i/>
                <w:spacing w:val="-12"/>
              </w:rPr>
              <w:t xml:space="preserve"> </w:t>
            </w:r>
            <w:r w:rsidR="009D2334" w:rsidRPr="003D58BC">
              <w:rPr>
                <w:rFonts w:asciiTheme="minorHAnsi" w:hAnsiTheme="minorHAnsi" w:cstheme="minorHAnsi"/>
                <w:i/>
              </w:rPr>
              <w:t xml:space="preserve">performance </w:t>
            </w:r>
            <w:proofErr w:type="gramStart"/>
            <w:r w:rsidR="009D2334" w:rsidRPr="003D58BC">
              <w:rPr>
                <w:rFonts w:asciiTheme="minorHAnsi" w:hAnsiTheme="minorHAnsi" w:cstheme="minorHAnsi"/>
                <w:i/>
                <w:spacing w:val="-2"/>
              </w:rPr>
              <w:t>measure</w:t>
            </w:r>
            <w:proofErr w:type="gramEnd"/>
            <w:r>
              <w:rPr>
                <w:rFonts w:asciiTheme="minorHAnsi" w:hAnsiTheme="minorHAnsi" w:cstheme="minorHAnsi"/>
                <w:i/>
                <w:spacing w:val="-2"/>
              </w:rPr>
              <w:t xml:space="preserve">? </w:t>
            </w:r>
          </w:p>
        </w:tc>
        <w:tc>
          <w:tcPr>
            <w:tcW w:w="1710" w:type="dxa"/>
            <w:gridSpan w:val="2"/>
            <w:shd w:val="clear" w:color="auto" w:fill="F2F2F2" w:themeFill="background1" w:themeFillShade="F2"/>
          </w:tcPr>
          <w:p w14:paraId="620032F3" w14:textId="77777777" w:rsidR="009D2334" w:rsidRPr="003D58BC" w:rsidRDefault="009D2334" w:rsidP="002E2F70">
            <w:pPr>
              <w:pStyle w:val="TableParagraph"/>
              <w:rPr>
                <w:rFonts w:asciiTheme="minorHAnsi" w:hAnsiTheme="minorHAnsi" w:cstheme="minorHAnsi"/>
                <w:i/>
              </w:rPr>
            </w:pPr>
            <w:r w:rsidRPr="003D58BC">
              <w:rPr>
                <w:rFonts w:asciiTheme="minorHAnsi" w:hAnsiTheme="minorHAnsi" w:cstheme="minorHAnsi"/>
                <w:i/>
              </w:rPr>
              <w:t>Describe</w:t>
            </w:r>
            <w:r w:rsidRPr="003D58BC">
              <w:rPr>
                <w:rFonts w:asciiTheme="minorHAnsi" w:hAnsiTheme="minorHAnsi" w:cstheme="minorHAnsi"/>
                <w:i/>
                <w:spacing w:val="-12"/>
              </w:rPr>
              <w:t xml:space="preserve"> </w:t>
            </w:r>
            <w:r w:rsidRPr="003D58BC">
              <w:rPr>
                <w:rFonts w:asciiTheme="minorHAnsi" w:hAnsiTheme="minorHAnsi" w:cstheme="minorHAnsi"/>
                <w:i/>
              </w:rPr>
              <w:t>any</w:t>
            </w:r>
            <w:r w:rsidRPr="003D58BC">
              <w:rPr>
                <w:rFonts w:asciiTheme="minorHAnsi" w:hAnsiTheme="minorHAnsi" w:cstheme="minorHAnsi"/>
                <w:i/>
                <w:spacing w:val="-11"/>
              </w:rPr>
              <w:t xml:space="preserve"> </w:t>
            </w:r>
            <w:r w:rsidRPr="003D58BC">
              <w:rPr>
                <w:rFonts w:asciiTheme="minorHAnsi" w:hAnsiTheme="minorHAnsi" w:cstheme="minorHAnsi"/>
                <w:i/>
              </w:rPr>
              <w:t>notes about data</w:t>
            </w:r>
          </w:p>
          <w:p w14:paraId="3CAF8E30" w14:textId="77777777" w:rsidR="009D2334" w:rsidRPr="003D58BC" w:rsidRDefault="009D2334" w:rsidP="002E2F70">
            <w:pPr>
              <w:pStyle w:val="TableParagraph"/>
              <w:spacing w:line="239" w:lineRule="exact"/>
              <w:rPr>
                <w:rFonts w:asciiTheme="minorHAnsi" w:hAnsiTheme="minorHAnsi" w:cstheme="minorHAnsi"/>
                <w:i/>
              </w:rPr>
            </w:pPr>
            <w:r w:rsidRPr="003D58BC">
              <w:rPr>
                <w:rFonts w:asciiTheme="minorHAnsi" w:hAnsiTheme="minorHAnsi" w:cstheme="minorHAnsi"/>
                <w:i/>
                <w:spacing w:val="-2"/>
              </w:rPr>
              <w:t>measurement.</w:t>
            </w:r>
          </w:p>
        </w:tc>
      </w:tr>
      <w:tr w:rsidR="009A612C" w:rsidRPr="003D58BC" w14:paraId="572B3DDF" w14:textId="77777777" w:rsidTr="3933FD8A">
        <w:trPr>
          <w:gridAfter w:val="1"/>
          <w:wAfter w:w="10" w:type="dxa"/>
          <w:trHeight w:val="612"/>
        </w:trPr>
        <w:tc>
          <w:tcPr>
            <w:tcW w:w="1803" w:type="dxa"/>
            <w:gridSpan w:val="2"/>
          </w:tcPr>
          <w:p w14:paraId="73B12099" w14:textId="59513AE7" w:rsidR="009A612C" w:rsidRPr="005D145A" w:rsidRDefault="009A612C" w:rsidP="00292B83">
            <w:pPr>
              <w:pStyle w:val="TableParagraph"/>
              <w:rPr>
                <w:rFonts w:asciiTheme="minorHAnsi" w:hAnsiTheme="minorHAnsi" w:cstheme="minorBidi"/>
                <w:color w:val="4F81BD" w:themeColor="accent1"/>
              </w:rPr>
            </w:pPr>
          </w:p>
        </w:tc>
        <w:tc>
          <w:tcPr>
            <w:tcW w:w="1797" w:type="dxa"/>
          </w:tcPr>
          <w:p w14:paraId="6D3C7D4C" w14:textId="6194AFAF" w:rsidR="009A612C" w:rsidRPr="005D145A" w:rsidRDefault="009A612C" w:rsidP="001E7DCA">
            <w:pPr>
              <w:pStyle w:val="TableParagraph"/>
              <w:rPr>
                <w:rFonts w:asciiTheme="minorHAnsi" w:hAnsiTheme="minorHAnsi" w:cstheme="minorHAnsi"/>
                <w:color w:val="4F81BD" w:themeColor="accent1"/>
              </w:rPr>
            </w:pPr>
          </w:p>
        </w:tc>
        <w:tc>
          <w:tcPr>
            <w:tcW w:w="1797" w:type="dxa"/>
          </w:tcPr>
          <w:p w14:paraId="449FC638" w14:textId="3F36A26C" w:rsidR="009A612C" w:rsidRPr="005D145A" w:rsidRDefault="009A612C" w:rsidP="003C2861">
            <w:pPr>
              <w:pStyle w:val="TableParagraph"/>
              <w:rPr>
                <w:rFonts w:asciiTheme="minorHAnsi" w:hAnsiTheme="minorHAnsi" w:cstheme="minorHAnsi"/>
                <w:color w:val="4F81BD" w:themeColor="accent1"/>
              </w:rPr>
            </w:pPr>
          </w:p>
        </w:tc>
        <w:tc>
          <w:tcPr>
            <w:tcW w:w="1797" w:type="dxa"/>
          </w:tcPr>
          <w:p w14:paraId="408424B1" w14:textId="3A1A8987" w:rsidR="009A612C" w:rsidRPr="005D145A" w:rsidRDefault="009A612C" w:rsidP="001E7DCA">
            <w:pPr>
              <w:pStyle w:val="TableParagraph"/>
              <w:rPr>
                <w:rFonts w:asciiTheme="minorHAnsi" w:hAnsiTheme="minorHAnsi" w:cstheme="minorHAnsi"/>
                <w:color w:val="4F81BD" w:themeColor="accent1"/>
              </w:rPr>
            </w:pPr>
          </w:p>
        </w:tc>
        <w:tc>
          <w:tcPr>
            <w:tcW w:w="1797" w:type="dxa"/>
          </w:tcPr>
          <w:p w14:paraId="288065AE" w14:textId="1D9C3541" w:rsidR="009A612C" w:rsidRPr="005D145A" w:rsidRDefault="003D1A02" w:rsidP="001E7DCA">
            <w:pPr>
              <w:pStyle w:val="TableParagraph"/>
              <w:rPr>
                <w:rFonts w:asciiTheme="minorHAnsi" w:hAnsiTheme="minorHAnsi" w:cstheme="minorHAnsi"/>
                <w:color w:val="4F81BD" w:themeColor="accent1"/>
              </w:rPr>
            </w:pPr>
            <w:r>
              <w:rPr>
                <w:rFonts w:asciiTheme="minorHAnsi" w:hAnsiTheme="minorHAnsi" w:cstheme="minorHAnsi"/>
                <w:color w:val="4F81BD" w:themeColor="accent1"/>
              </w:rPr>
              <w:t xml:space="preserve"> </w:t>
            </w:r>
          </w:p>
        </w:tc>
        <w:tc>
          <w:tcPr>
            <w:tcW w:w="1893" w:type="dxa"/>
          </w:tcPr>
          <w:p w14:paraId="60C993B5" w14:textId="5898902B" w:rsidR="009A612C" w:rsidRPr="005D145A" w:rsidRDefault="009A612C" w:rsidP="001E7DCA">
            <w:pPr>
              <w:pStyle w:val="TableParagraph"/>
              <w:rPr>
                <w:rFonts w:asciiTheme="minorHAnsi" w:hAnsiTheme="minorHAnsi" w:cstheme="minorHAnsi"/>
                <w:color w:val="4F81BD" w:themeColor="accent1"/>
              </w:rPr>
            </w:pPr>
          </w:p>
        </w:tc>
        <w:tc>
          <w:tcPr>
            <w:tcW w:w="1896" w:type="dxa"/>
          </w:tcPr>
          <w:p w14:paraId="30347C3E" w14:textId="24C3B3A0" w:rsidR="009A612C" w:rsidRPr="005D145A" w:rsidRDefault="009A612C" w:rsidP="001E7DCA">
            <w:pPr>
              <w:pStyle w:val="TableParagraph"/>
              <w:rPr>
                <w:rFonts w:asciiTheme="minorHAnsi" w:hAnsiTheme="minorHAnsi" w:cstheme="minorHAnsi"/>
                <w:color w:val="4F81BD" w:themeColor="accent1"/>
              </w:rPr>
            </w:pPr>
          </w:p>
        </w:tc>
        <w:tc>
          <w:tcPr>
            <w:tcW w:w="1700" w:type="dxa"/>
          </w:tcPr>
          <w:p w14:paraId="688F292B" w14:textId="3FA1FE54" w:rsidR="009A612C" w:rsidRPr="005D145A" w:rsidRDefault="009A612C" w:rsidP="001E7DCA">
            <w:pPr>
              <w:pStyle w:val="TableParagraph"/>
              <w:rPr>
                <w:rFonts w:asciiTheme="minorHAnsi" w:hAnsiTheme="minorHAnsi" w:cstheme="minorHAnsi"/>
                <w:color w:val="4F81BD" w:themeColor="accent1"/>
              </w:rPr>
            </w:pPr>
          </w:p>
        </w:tc>
      </w:tr>
      <w:tr w:rsidR="00C239E6" w:rsidRPr="003D58BC" w14:paraId="066C1EF4" w14:textId="77777777" w:rsidTr="3933FD8A">
        <w:trPr>
          <w:gridAfter w:val="1"/>
          <w:wAfter w:w="10" w:type="dxa"/>
          <w:trHeight w:val="612"/>
        </w:trPr>
        <w:tc>
          <w:tcPr>
            <w:tcW w:w="1803" w:type="dxa"/>
            <w:gridSpan w:val="2"/>
          </w:tcPr>
          <w:p w14:paraId="55D82333" w14:textId="3E053A0A" w:rsidR="00C239E6" w:rsidRPr="005D145A" w:rsidRDefault="00C239E6" w:rsidP="001E7DCA">
            <w:pPr>
              <w:pStyle w:val="TableParagraph"/>
              <w:rPr>
                <w:rFonts w:asciiTheme="minorHAnsi" w:hAnsiTheme="minorHAnsi" w:cstheme="minorHAnsi"/>
                <w:color w:val="4F81BD" w:themeColor="accent1"/>
              </w:rPr>
            </w:pPr>
          </w:p>
        </w:tc>
        <w:tc>
          <w:tcPr>
            <w:tcW w:w="1797" w:type="dxa"/>
          </w:tcPr>
          <w:p w14:paraId="497E5183" w14:textId="51D07C55" w:rsidR="00C239E6" w:rsidRPr="005D145A" w:rsidRDefault="00D95EE7" w:rsidP="001E7DCA">
            <w:pPr>
              <w:pStyle w:val="TableParagraph"/>
              <w:rPr>
                <w:rFonts w:asciiTheme="minorHAnsi" w:hAnsiTheme="minorHAnsi" w:cstheme="minorHAnsi"/>
                <w:color w:val="4F81BD" w:themeColor="accent1"/>
              </w:rPr>
            </w:pPr>
            <w:r w:rsidRPr="005D145A">
              <w:rPr>
                <w:rFonts w:asciiTheme="minorHAnsi" w:hAnsiTheme="minorHAnsi" w:cstheme="minorHAnsi"/>
                <w:color w:val="4F81BD" w:themeColor="accent1"/>
              </w:rPr>
              <w:t xml:space="preserve"> </w:t>
            </w:r>
          </w:p>
        </w:tc>
        <w:tc>
          <w:tcPr>
            <w:tcW w:w="1797" w:type="dxa"/>
          </w:tcPr>
          <w:p w14:paraId="38B7B354" w14:textId="66DD16C7" w:rsidR="00C239E6" w:rsidRPr="005D145A" w:rsidRDefault="00D95EE7" w:rsidP="001E7DCA">
            <w:pPr>
              <w:pStyle w:val="TableParagraph"/>
              <w:rPr>
                <w:rFonts w:asciiTheme="minorHAnsi" w:hAnsiTheme="minorHAnsi" w:cstheme="minorHAnsi"/>
                <w:color w:val="4F81BD" w:themeColor="accent1"/>
              </w:rPr>
            </w:pPr>
            <w:r w:rsidRPr="005D145A">
              <w:rPr>
                <w:rFonts w:asciiTheme="minorHAnsi" w:hAnsiTheme="minorHAnsi" w:cstheme="minorHAnsi"/>
                <w:color w:val="4F81BD" w:themeColor="accent1"/>
              </w:rPr>
              <w:t xml:space="preserve"> </w:t>
            </w:r>
          </w:p>
        </w:tc>
        <w:tc>
          <w:tcPr>
            <w:tcW w:w="1797" w:type="dxa"/>
          </w:tcPr>
          <w:p w14:paraId="6B4C1FD0" w14:textId="058ABFD6" w:rsidR="00C239E6" w:rsidRPr="005D145A" w:rsidRDefault="00D95EE7" w:rsidP="001E7DCA">
            <w:pPr>
              <w:pStyle w:val="TableParagraph"/>
              <w:rPr>
                <w:rFonts w:asciiTheme="minorHAnsi" w:hAnsiTheme="minorHAnsi" w:cstheme="minorHAnsi"/>
                <w:color w:val="4F81BD" w:themeColor="accent1"/>
              </w:rPr>
            </w:pPr>
            <w:r w:rsidRPr="005D145A">
              <w:rPr>
                <w:rFonts w:asciiTheme="minorHAnsi" w:hAnsiTheme="minorHAnsi" w:cstheme="minorHAnsi"/>
                <w:color w:val="4F81BD" w:themeColor="accent1"/>
              </w:rPr>
              <w:t xml:space="preserve"> </w:t>
            </w:r>
          </w:p>
        </w:tc>
        <w:tc>
          <w:tcPr>
            <w:tcW w:w="1797" w:type="dxa"/>
          </w:tcPr>
          <w:p w14:paraId="76E90867" w14:textId="6824E6C9" w:rsidR="00C239E6" w:rsidRPr="005D145A" w:rsidRDefault="00D95EE7" w:rsidP="001E7DCA">
            <w:pPr>
              <w:pStyle w:val="TableParagraph"/>
              <w:rPr>
                <w:rFonts w:asciiTheme="minorHAnsi" w:hAnsiTheme="minorHAnsi" w:cstheme="minorHAnsi"/>
                <w:color w:val="4F81BD" w:themeColor="accent1"/>
              </w:rPr>
            </w:pPr>
            <w:r w:rsidRPr="005D145A">
              <w:rPr>
                <w:rFonts w:asciiTheme="minorHAnsi" w:hAnsiTheme="minorHAnsi" w:cstheme="minorHAnsi"/>
                <w:color w:val="4F81BD" w:themeColor="accent1"/>
              </w:rPr>
              <w:t xml:space="preserve"> </w:t>
            </w:r>
          </w:p>
        </w:tc>
        <w:tc>
          <w:tcPr>
            <w:tcW w:w="1893" w:type="dxa"/>
          </w:tcPr>
          <w:p w14:paraId="64F45BD0" w14:textId="6FDFADAA" w:rsidR="00C239E6" w:rsidRPr="005D145A" w:rsidRDefault="00C239E6" w:rsidP="001E7DCA">
            <w:pPr>
              <w:pStyle w:val="TableParagraph"/>
              <w:rPr>
                <w:rFonts w:asciiTheme="minorHAnsi" w:hAnsiTheme="minorHAnsi" w:cstheme="minorHAnsi"/>
                <w:color w:val="4F81BD" w:themeColor="accent1"/>
              </w:rPr>
            </w:pPr>
          </w:p>
        </w:tc>
        <w:tc>
          <w:tcPr>
            <w:tcW w:w="1896" w:type="dxa"/>
          </w:tcPr>
          <w:p w14:paraId="0D733945" w14:textId="18EC042E" w:rsidR="00C239E6" w:rsidRPr="005D145A" w:rsidRDefault="009065DF" w:rsidP="001E7DCA">
            <w:pPr>
              <w:pStyle w:val="TableParagraph"/>
              <w:rPr>
                <w:rFonts w:asciiTheme="minorHAnsi" w:hAnsiTheme="minorHAnsi" w:cstheme="minorHAnsi"/>
                <w:color w:val="4F81BD" w:themeColor="accent1"/>
              </w:rPr>
            </w:pPr>
            <w:r w:rsidRPr="005D145A">
              <w:rPr>
                <w:rFonts w:asciiTheme="minorHAnsi" w:hAnsiTheme="minorHAnsi" w:cstheme="minorHAnsi"/>
                <w:color w:val="4F81BD" w:themeColor="accent1"/>
              </w:rPr>
              <w:t xml:space="preserve"> </w:t>
            </w:r>
          </w:p>
        </w:tc>
        <w:tc>
          <w:tcPr>
            <w:tcW w:w="1700" w:type="dxa"/>
          </w:tcPr>
          <w:p w14:paraId="1868C577" w14:textId="32405F73" w:rsidR="00C239E6" w:rsidRPr="005D145A" w:rsidRDefault="00C239E6" w:rsidP="001E7DCA">
            <w:pPr>
              <w:pStyle w:val="TableParagraph"/>
              <w:rPr>
                <w:rFonts w:asciiTheme="minorHAnsi" w:hAnsiTheme="minorHAnsi" w:cstheme="minorHAnsi"/>
                <w:color w:val="4F81BD" w:themeColor="accent1"/>
              </w:rPr>
            </w:pPr>
          </w:p>
        </w:tc>
      </w:tr>
      <w:tr w:rsidR="00ED5AEC" w:rsidRPr="003D58BC" w14:paraId="31B0BCA4" w14:textId="77777777" w:rsidTr="3933FD8A">
        <w:trPr>
          <w:gridAfter w:val="1"/>
          <w:wAfter w:w="10" w:type="dxa"/>
          <w:trHeight w:val="612"/>
        </w:trPr>
        <w:tc>
          <w:tcPr>
            <w:tcW w:w="1803" w:type="dxa"/>
            <w:gridSpan w:val="2"/>
          </w:tcPr>
          <w:p w14:paraId="3F542B43" w14:textId="26B314F5" w:rsidR="00ED5AEC" w:rsidRPr="003D58BC" w:rsidRDefault="00ED5AEC" w:rsidP="00905135">
            <w:pPr>
              <w:pStyle w:val="TableParagraph"/>
              <w:rPr>
                <w:rFonts w:asciiTheme="minorHAnsi" w:hAnsiTheme="minorHAnsi" w:cstheme="minorHAnsi"/>
              </w:rPr>
            </w:pPr>
          </w:p>
        </w:tc>
        <w:tc>
          <w:tcPr>
            <w:tcW w:w="1797" w:type="dxa"/>
          </w:tcPr>
          <w:p w14:paraId="1B0C7FCF" w14:textId="67238DAA" w:rsidR="00ED5AEC" w:rsidRPr="00033CEE" w:rsidRDefault="00ED5AEC" w:rsidP="001E7DCA">
            <w:pPr>
              <w:pStyle w:val="TableParagraph"/>
              <w:rPr>
                <w:rFonts w:asciiTheme="minorHAnsi" w:hAnsiTheme="minorHAnsi" w:cstheme="minorHAnsi"/>
                <w:color w:val="4F81BD" w:themeColor="accent1"/>
              </w:rPr>
            </w:pPr>
          </w:p>
        </w:tc>
        <w:tc>
          <w:tcPr>
            <w:tcW w:w="1797" w:type="dxa"/>
          </w:tcPr>
          <w:p w14:paraId="498FF334" w14:textId="0605F77C" w:rsidR="00ED5AEC" w:rsidRPr="00033CEE" w:rsidRDefault="00033CEE" w:rsidP="001E7DCA">
            <w:pPr>
              <w:pStyle w:val="TableParagraph"/>
              <w:rPr>
                <w:rFonts w:asciiTheme="minorHAnsi" w:hAnsiTheme="minorHAnsi" w:cstheme="minorHAnsi"/>
                <w:color w:val="4F81BD" w:themeColor="accent1"/>
              </w:rPr>
            </w:pPr>
            <w:r w:rsidRPr="00033CEE">
              <w:rPr>
                <w:rFonts w:asciiTheme="minorHAnsi" w:hAnsiTheme="minorHAnsi" w:cstheme="minorHAnsi"/>
                <w:color w:val="4F81BD" w:themeColor="accent1"/>
              </w:rPr>
              <w:t xml:space="preserve"> </w:t>
            </w:r>
          </w:p>
        </w:tc>
        <w:tc>
          <w:tcPr>
            <w:tcW w:w="1797" w:type="dxa"/>
          </w:tcPr>
          <w:p w14:paraId="3271E4EA" w14:textId="19783B2C" w:rsidR="00ED5AEC" w:rsidRPr="00033CEE" w:rsidRDefault="00033CEE" w:rsidP="001E7DCA">
            <w:pPr>
              <w:pStyle w:val="TableParagraph"/>
              <w:rPr>
                <w:rFonts w:asciiTheme="minorHAnsi" w:hAnsiTheme="minorHAnsi" w:cstheme="minorHAnsi"/>
                <w:color w:val="4F81BD" w:themeColor="accent1"/>
              </w:rPr>
            </w:pPr>
            <w:r w:rsidRPr="00033CEE">
              <w:rPr>
                <w:rFonts w:asciiTheme="minorHAnsi" w:hAnsiTheme="minorHAnsi" w:cstheme="minorHAnsi"/>
                <w:color w:val="4F81BD" w:themeColor="accent1"/>
              </w:rPr>
              <w:t xml:space="preserve"> </w:t>
            </w:r>
          </w:p>
        </w:tc>
        <w:tc>
          <w:tcPr>
            <w:tcW w:w="1797" w:type="dxa"/>
          </w:tcPr>
          <w:p w14:paraId="5667A25F" w14:textId="589B4AFC" w:rsidR="00ED5AEC" w:rsidRPr="00033CEE" w:rsidRDefault="00033CEE" w:rsidP="001E7DCA">
            <w:pPr>
              <w:pStyle w:val="TableParagraph"/>
              <w:rPr>
                <w:rFonts w:asciiTheme="minorHAnsi" w:hAnsiTheme="minorHAnsi" w:cstheme="minorHAnsi"/>
                <w:color w:val="4F81BD" w:themeColor="accent1"/>
              </w:rPr>
            </w:pPr>
            <w:r w:rsidRPr="00033CEE">
              <w:rPr>
                <w:rFonts w:asciiTheme="minorHAnsi" w:hAnsiTheme="minorHAnsi" w:cstheme="minorHAnsi"/>
                <w:color w:val="4F81BD" w:themeColor="accent1"/>
              </w:rPr>
              <w:t xml:space="preserve"> </w:t>
            </w:r>
          </w:p>
        </w:tc>
        <w:tc>
          <w:tcPr>
            <w:tcW w:w="1893" w:type="dxa"/>
          </w:tcPr>
          <w:p w14:paraId="60CD0DA5" w14:textId="02B47620" w:rsidR="00ED5AEC" w:rsidRPr="00033CEE" w:rsidRDefault="007E1B1B" w:rsidP="001E7DCA">
            <w:pPr>
              <w:pStyle w:val="TableParagraph"/>
              <w:rPr>
                <w:rFonts w:asciiTheme="minorHAnsi" w:hAnsiTheme="minorHAnsi" w:cstheme="minorHAnsi"/>
                <w:color w:val="4F81BD" w:themeColor="accent1"/>
              </w:rPr>
            </w:pPr>
            <w:r w:rsidRPr="00033CEE">
              <w:rPr>
                <w:rFonts w:asciiTheme="minorHAnsi" w:hAnsiTheme="minorHAnsi" w:cstheme="minorHAnsi"/>
                <w:color w:val="4F81BD" w:themeColor="accent1"/>
              </w:rPr>
              <w:t xml:space="preserve"> </w:t>
            </w:r>
          </w:p>
        </w:tc>
        <w:tc>
          <w:tcPr>
            <w:tcW w:w="1896" w:type="dxa"/>
          </w:tcPr>
          <w:p w14:paraId="35916BCD" w14:textId="4C1279F6" w:rsidR="00ED5AEC" w:rsidRPr="00033CEE" w:rsidRDefault="00ED5AEC" w:rsidP="001E7DCA">
            <w:pPr>
              <w:pStyle w:val="TableParagraph"/>
              <w:rPr>
                <w:rFonts w:asciiTheme="minorHAnsi" w:hAnsiTheme="minorHAnsi" w:cstheme="minorHAnsi"/>
                <w:color w:val="4F81BD" w:themeColor="accent1"/>
              </w:rPr>
            </w:pPr>
          </w:p>
        </w:tc>
        <w:tc>
          <w:tcPr>
            <w:tcW w:w="1700" w:type="dxa"/>
          </w:tcPr>
          <w:p w14:paraId="26E170CA" w14:textId="459B8BA3" w:rsidR="00ED5AEC" w:rsidRPr="00033CEE" w:rsidRDefault="00ED5AEC" w:rsidP="001E7DCA">
            <w:pPr>
              <w:pStyle w:val="TableParagraph"/>
              <w:rPr>
                <w:rFonts w:asciiTheme="minorHAnsi" w:hAnsiTheme="minorHAnsi" w:cstheme="minorHAnsi"/>
                <w:color w:val="4F81BD" w:themeColor="accent1"/>
              </w:rPr>
            </w:pPr>
          </w:p>
        </w:tc>
      </w:tr>
      <w:tr w:rsidR="009F06C4" w:rsidRPr="003D58BC" w14:paraId="33E4BA8D" w14:textId="77777777" w:rsidTr="3933FD8A">
        <w:trPr>
          <w:gridAfter w:val="1"/>
          <w:wAfter w:w="10" w:type="dxa"/>
          <w:trHeight w:val="612"/>
        </w:trPr>
        <w:tc>
          <w:tcPr>
            <w:tcW w:w="1803" w:type="dxa"/>
            <w:gridSpan w:val="2"/>
          </w:tcPr>
          <w:p w14:paraId="3D57BC19" w14:textId="0A944913" w:rsidR="009F06C4" w:rsidRPr="009B1F06" w:rsidRDefault="009F06C4" w:rsidP="001E7DCA">
            <w:pPr>
              <w:pStyle w:val="TableParagraph"/>
              <w:rPr>
                <w:rFonts w:asciiTheme="minorHAnsi" w:hAnsiTheme="minorHAnsi" w:cstheme="minorHAnsi"/>
                <w:highlight w:val="yellow"/>
              </w:rPr>
            </w:pPr>
          </w:p>
        </w:tc>
        <w:tc>
          <w:tcPr>
            <w:tcW w:w="1797" w:type="dxa"/>
          </w:tcPr>
          <w:p w14:paraId="69D7D482" w14:textId="75C40995" w:rsidR="009F06C4" w:rsidRPr="002438B8" w:rsidRDefault="009F06C4" w:rsidP="001E7DCA">
            <w:pPr>
              <w:pStyle w:val="TableParagraph"/>
              <w:rPr>
                <w:rFonts w:asciiTheme="minorHAnsi" w:hAnsiTheme="minorHAnsi" w:cstheme="minorHAnsi"/>
                <w:color w:val="4F81BD" w:themeColor="accent1"/>
              </w:rPr>
            </w:pPr>
          </w:p>
        </w:tc>
        <w:tc>
          <w:tcPr>
            <w:tcW w:w="1797" w:type="dxa"/>
          </w:tcPr>
          <w:p w14:paraId="18007FBB" w14:textId="7CB0955B" w:rsidR="009F06C4" w:rsidRPr="00DE0272" w:rsidRDefault="009F06C4" w:rsidP="001E7DCA">
            <w:pPr>
              <w:pStyle w:val="TableParagraph"/>
              <w:rPr>
                <w:rFonts w:asciiTheme="minorHAnsi" w:hAnsiTheme="minorHAnsi" w:cstheme="minorHAnsi"/>
                <w:color w:val="4F81BD" w:themeColor="accent1"/>
              </w:rPr>
            </w:pPr>
          </w:p>
        </w:tc>
        <w:tc>
          <w:tcPr>
            <w:tcW w:w="1797" w:type="dxa"/>
          </w:tcPr>
          <w:p w14:paraId="6630F01D" w14:textId="1D5ECA8F" w:rsidR="009F06C4" w:rsidRPr="00DE0272" w:rsidRDefault="009F06C4" w:rsidP="001E7DCA">
            <w:pPr>
              <w:pStyle w:val="TableParagraph"/>
              <w:rPr>
                <w:color w:val="4F81BD" w:themeColor="accent1"/>
              </w:rPr>
            </w:pPr>
          </w:p>
        </w:tc>
        <w:tc>
          <w:tcPr>
            <w:tcW w:w="1797" w:type="dxa"/>
          </w:tcPr>
          <w:p w14:paraId="7E7877CD" w14:textId="588D8539" w:rsidR="009F06C4" w:rsidRPr="00DE0272" w:rsidRDefault="009F06C4" w:rsidP="001E7DCA">
            <w:pPr>
              <w:pStyle w:val="TableParagraph"/>
              <w:rPr>
                <w:color w:val="4F81BD" w:themeColor="accent1"/>
              </w:rPr>
            </w:pPr>
          </w:p>
        </w:tc>
        <w:tc>
          <w:tcPr>
            <w:tcW w:w="1893" w:type="dxa"/>
          </w:tcPr>
          <w:p w14:paraId="6E98E98F" w14:textId="0EAF338E" w:rsidR="009F06C4" w:rsidRPr="003D58BC" w:rsidRDefault="009F06C4" w:rsidP="001E7DCA">
            <w:pPr>
              <w:pStyle w:val="TableParagraph"/>
              <w:rPr>
                <w:rFonts w:asciiTheme="minorHAnsi" w:hAnsiTheme="minorHAnsi" w:cstheme="minorHAnsi"/>
              </w:rPr>
            </w:pPr>
          </w:p>
        </w:tc>
        <w:tc>
          <w:tcPr>
            <w:tcW w:w="1896" w:type="dxa"/>
          </w:tcPr>
          <w:p w14:paraId="7B44F6FA" w14:textId="22F9E190" w:rsidR="009F06C4" w:rsidRPr="00DE0272" w:rsidRDefault="009F06C4" w:rsidP="001E7DCA">
            <w:pPr>
              <w:pStyle w:val="TableParagraph"/>
              <w:rPr>
                <w:color w:val="4F81BD" w:themeColor="accent1"/>
              </w:rPr>
            </w:pPr>
          </w:p>
        </w:tc>
        <w:tc>
          <w:tcPr>
            <w:tcW w:w="1700" w:type="dxa"/>
          </w:tcPr>
          <w:p w14:paraId="1FC3C18B" w14:textId="674F229C" w:rsidR="009F06C4" w:rsidRPr="00DE0272" w:rsidRDefault="009F06C4" w:rsidP="001E7DCA">
            <w:pPr>
              <w:pStyle w:val="TableParagraph"/>
              <w:rPr>
                <w:color w:val="4F81BD" w:themeColor="accent1"/>
              </w:rPr>
            </w:pPr>
          </w:p>
        </w:tc>
      </w:tr>
      <w:tr w:rsidR="009F06C4" w:rsidRPr="003D58BC" w14:paraId="2E022076" w14:textId="77777777" w:rsidTr="3933FD8A">
        <w:trPr>
          <w:gridAfter w:val="1"/>
          <w:wAfter w:w="10" w:type="dxa"/>
          <w:trHeight w:val="612"/>
        </w:trPr>
        <w:tc>
          <w:tcPr>
            <w:tcW w:w="1803" w:type="dxa"/>
            <w:gridSpan w:val="2"/>
          </w:tcPr>
          <w:p w14:paraId="606FC340" w14:textId="77777777" w:rsidR="009F06C4" w:rsidRPr="003D58BC" w:rsidRDefault="009F06C4" w:rsidP="001E7DCA">
            <w:pPr>
              <w:pStyle w:val="TableParagraph"/>
              <w:rPr>
                <w:rFonts w:asciiTheme="minorHAnsi" w:hAnsiTheme="minorHAnsi" w:cstheme="minorHAnsi"/>
              </w:rPr>
            </w:pPr>
          </w:p>
        </w:tc>
        <w:tc>
          <w:tcPr>
            <w:tcW w:w="1797" w:type="dxa"/>
          </w:tcPr>
          <w:p w14:paraId="3AA2519B" w14:textId="77777777" w:rsidR="009F06C4" w:rsidRPr="003D58BC" w:rsidRDefault="009F06C4" w:rsidP="001E7DCA">
            <w:pPr>
              <w:pStyle w:val="TableParagraph"/>
              <w:rPr>
                <w:rFonts w:asciiTheme="minorHAnsi" w:hAnsiTheme="minorHAnsi" w:cstheme="minorHAnsi"/>
              </w:rPr>
            </w:pPr>
          </w:p>
        </w:tc>
        <w:tc>
          <w:tcPr>
            <w:tcW w:w="1797" w:type="dxa"/>
          </w:tcPr>
          <w:p w14:paraId="00217B9B" w14:textId="77777777" w:rsidR="009F06C4" w:rsidRPr="003D58BC" w:rsidRDefault="009F06C4" w:rsidP="001E7DCA">
            <w:pPr>
              <w:pStyle w:val="TableParagraph"/>
              <w:rPr>
                <w:rFonts w:asciiTheme="minorHAnsi" w:hAnsiTheme="minorHAnsi" w:cstheme="minorHAnsi"/>
              </w:rPr>
            </w:pPr>
          </w:p>
        </w:tc>
        <w:tc>
          <w:tcPr>
            <w:tcW w:w="1797" w:type="dxa"/>
          </w:tcPr>
          <w:p w14:paraId="1F8FAA0D" w14:textId="77777777" w:rsidR="009F06C4" w:rsidRPr="003D58BC" w:rsidRDefault="009F06C4" w:rsidP="001E7DCA">
            <w:pPr>
              <w:pStyle w:val="TableParagraph"/>
              <w:rPr>
                <w:rFonts w:asciiTheme="minorHAnsi" w:hAnsiTheme="minorHAnsi" w:cstheme="minorHAnsi"/>
              </w:rPr>
            </w:pPr>
          </w:p>
        </w:tc>
        <w:tc>
          <w:tcPr>
            <w:tcW w:w="1797" w:type="dxa"/>
          </w:tcPr>
          <w:p w14:paraId="657B65CD" w14:textId="77777777" w:rsidR="009F06C4" w:rsidRPr="003D58BC" w:rsidRDefault="009F06C4" w:rsidP="001E7DCA">
            <w:pPr>
              <w:pStyle w:val="TableParagraph"/>
              <w:rPr>
                <w:rFonts w:asciiTheme="minorHAnsi" w:hAnsiTheme="minorHAnsi" w:cstheme="minorHAnsi"/>
              </w:rPr>
            </w:pPr>
          </w:p>
        </w:tc>
        <w:tc>
          <w:tcPr>
            <w:tcW w:w="1893" w:type="dxa"/>
          </w:tcPr>
          <w:p w14:paraId="49FD50B9" w14:textId="77777777" w:rsidR="009F06C4" w:rsidRPr="003D58BC" w:rsidRDefault="009F06C4" w:rsidP="001E7DCA">
            <w:pPr>
              <w:pStyle w:val="TableParagraph"/>
              <w:rPr>
                <w:rFonts w:asciiTheme="minorHAnsi" w:hAnsiTheme="minorHAnsi" w:cstheme="minorHAnsi"/>
              </w:rPr>
            </w:pPr>
          </w:p>
        </w:tc>
        <w:tc>
          <w:tcPr>
            <w:tcW w:w="1896" w:type="dxa"/>
          </w:tcPr>
          <w:p w14:paraId="160EAE97" w14:textId="77777777" w:rsidR="009F06C4" w:rsidRPr="003D58BC" w:rsidRDefault="009F06C4" w:rsidP="001E7DCA">
            <w:pPr>
              <w:pStyle w:val="TableParagraph"/>
              <w:rPr>
                <w:rFonts w:asciiTheme="minorHAnsi" w:hAnsiTheme="minorHAnsi" w:cstheme="minorHAnsi"/>
              </w:rPr>
            </w:pPr>
          </w:p>
        </w:tc>
        <w:tc>
          <w:tcPr>
            <w:tcW w:w="1700" w:type="dxa"/>
          </w:tcPr>
          <w:p w14:paraId="4C4C811D" w14:textId="77777777" w:rsidR="009F06C4" w:rsidRPr="003D58BC" w:rsidRDefault="009F06C4" w:rsidP="001E7DCA">
            <w:pPr>
              <w:pStyle w:val="TableParagraph"/>
              <w:rPr>
                <w:rFonts w:asciiTheme="minorHAnsi" w:hAnsiTheme="minorHAnsi" w:cstheme="minorHAnsi"/>
              </w:rPr>
            </w:pPr>
          </w:p>
        </w:tc>
      </w:tr>
      <w:tr w:rsidR="009F06C4" w:rsidRPr="003D58BC" w14:paraId="65C6AA2F" w14:textId="77777777" w:rsidTr="3933FD8A">
        <w:trPr>
          <w:gridAfter w:val="1"/>
          <w:wAfter w:w="10" w:type="dxa"/>
          <w:trHeight w:val="612"/>
        </w:trPr>
        <w:tc>
          <w:tcPr>
            <w:tcW w:w="1803" w:type="dxa"/>
            <w:gridSpan w:val="2"/>
          </w:tcPr>
          <w:p w14:paraId="22A40A10" w14:textId="77777777" w:rsidR="009F06C4" w:rsidRPr="003D58BC" w:rsidRDefault="009F06C4" w:rsidP="001E7DCA">
            <w:pPr>
              <w:pStyle w:val="TableParagraph"/>
              <w:rPr>
                <w:rFonts w:asciiTheme="minorHAnsi" w:hAnsiTheme="minorHAnsi" w:cstheme="minorHAnsi"/>
              </w:rPr>
            </w:pPr>
          </w:p>
        </w:tc>
        <w:tc>
          <w:tcPr>
            <w:tcW w:w="1797" w:type="dxa"/>
          </w:tcPr>
          <w:p w14:paraId="0A22CE53" w14:textId="77777777" w:rsidR="009F06C4" w:rsidRPr="003D58BC" w:rsidRDefault="009F06C4" w:rsidP="001E7DCA">
            <w:pPr>
              <w:pStyle w:val="TableParagraph"/>
              <w:rPr>
                <w:rFonts w:asciiTheme="minorHAnsi" w:hAnsiTheme="minorHAnsi" w:cstheme="minorHAnsi"/>
              </w:rPr>
            </w:pPr>
          </w:p>
        </w:tc>
        <w:tc>
          <w:tcPr>
            <w:tcW w:w="1797" w:type="dxa"/>
          </w:tcPr>
          <w:p w14:paraId="7451F6B4" w14:textId="77777777" w:rsidR="009F06C4" w:rsidRPr="003D58BC" w:rsidRDefault="009F06C4" w:rsidP="001E7DCA">
            <w:pPr>
              <w:pStyle w:val="TableParagraph"/>
              <w:rPr>
                <w:rFonts w:asciiTheme="minorHAnsi" w:hAnsiTheme="minorHAnsi" w:cstheme="minorHAnsi"/>
              </w:rPr>
            </w:pPr>
          </w:p>
        </w:tc>
        <w:tc>
          <w:tcPr>
            <w:tcW w:w="1797" w:type="dxa"/>
          </w:tcPr>
          <w:p w14:paraId="07724C35" w14:textId="77777777" w:rsidR="009F06C4" w:rsidRPr="003D58BC" w:rsidRDefault="009F06C4" w:rsidP="001E7DCA">
            <w:pPr>
              <w:pStyle w:val="TableParagraph"/>
              <w:rPr>
                <w:rFonts w:asciiTheme="minorHAnsi" w:hAnsiTheme="minorHAnsi" w:cstheme="minorHAnsi"/>
              </w:rPr>
            </w:pPr>
          </w:p>
        </w:tc>
        <w:tc>
          <w:tcPr>
            <w:tcW w:w="1797" w:type="dxa"/>
          </w:tcPr>
          <w:p w14:paraId="46E2479F" w14:textId="77777777" w:rsidR="009F06C4" w:rsidRPr="003D58BC" w:rsidRDefault="009F06C4" w:rsidP="001E7DCA">
            <w:pPr>
              <w:pStyle w:val="TableParagraph"/>
              <w:rPr>
                <w:rFonts w:asciiTheme="minorHAnsi" w:hAnsiTheme="minorHAnsi" w:cstheme="minorHAnsi"/>
              </w:rPr>
            </w:pPr>
          </w:p>
        </w:tc>
        <w:tc>
          <w:tcPr>
            <w:tcW w:w="1893" w:type="dxa"/>
          </w:tcPr>
          <w:p w14:paraId="71E28BB4" w14:textId="77777777" w:rsidR="009F06C4" w:rsidRPr="003D58BC" w:rsidRDefault="009F06C4" w:rsidP="001E7DCA">
            <w:pPr>
              <w:pStyle w:val="TableParagraph"/>
              <w:rPr>
                <w:rFonts w:asciiTheme="minorHAnsi" w:hAnsiTheme="minorHAnsi" w:cstheme="minorHAnsi"/>
              </w:rPr>
            </w:pPr>
          </w:p>
        </w:tc>
        <w:tc>
          <w:tcPr>
            <w:tcW w:w="1896" w:type="dxa"/>
          </w:tcPr>
          <w:p w14:paraId="1B167CA4" w14:textId="77777777" w:rsidR="009F06C4" w:rsidRPr="003D58BC" w:rsidRDefault="009F06C4" w:rsidP="001E7DCA">
            <w:pPr>
              <w:pStyle w:val="TableParagraph"/>
              <w:rPr>
                <w:rFonts w:asciiTheme="minorHAnsi" w:hAnsiTheme="minorHAnsi" w:cstheme="minorHAnsi"/>
              </w:rPr>
            </w:pPr>
          </w:p>
        </w:tc>
        <w:tc>
          <w:tcPr>
            <w:tcW w:w="1700" w:type="dxa"/>
          </w:tcPr>
          <w:p w14:paraId="48B869FB" w14:textId="77777777" w:rsidR="009F06C4" w:rsidRPr="003D58BC" w:rsidRDefault="009F06C4" w:rsidP="001E7DCA">
            <w:pPr>
              <w:pStyle w:val="TableParagraph"/>
              <w:rPr>
                <w:rFonts w:asciiTheme="minorHAnsi" w:hAnsiTheme="minorHAnsi" w:cstheme="minorHAnsi"/>
              </w:rPr>
            </w:pPr>
          </w:p>
        </w:tc>
      </w:tr>
    </w:tbl>
    <w:p w14:paraId="0E511854" w14:textId="77777777" w:rsidR="000B74F3" w:rsidRDefault="000B74F3">
      <w:pPr>
        <w:pStyle w:val="BodyText"/>
        <w:rPr>
          <w:rFonts w:asciiTheme="minorHAnsi" w:hAnsiTheme="minorHAnsi" w:cstheme="minorHAnsi"/>
          <w:b/>
          <w:sz w:val="26"/>
          <w:szCs w:val="26"/>
        </w:rPr>
      </w:pPr>
    </w:p>
    <w:p w14:paraId="3FA24A85" w14:textId="3F1D21C4" w:rsidR="005632F7" w:rsidRDefault="008F4AC6">
      <w:pPr>
        <w:pStyle w:val="BodyText"/>
        <w:rPr>
          <w:rFonts w:asciiTheme="minorHAnsi" w:hAnsiTheme="minorHAnsi" w:cstheme="minorHAnsi"/>
          <w:b/>
          <w:sz w:val="24"/>
          <w:szCs w:val="24"/>
        </w:rPr>
      </w:pPr>
      <w:r w:rsidRPr="000A7F85">
        <w:rPr>
          <w:rFonts w:asciiTheme="minorHAnsi" w:hAnsiTheme="minorHAnsi" w:cstheme="minorHAnsi"/>
          <w:b/>
          <w:sz w:val="24"/>
          <w:szCs w:val="24"/>
        </w:rPr>
        <w:t xml:space="preserve">   </w:t>
      </w:r>
    </w:p>
    <w:p w14:paraId="6C5C956B" w14:textId="77777777" w:rsidR="002F30B1" w:rsidRDefault="002F30B1">
      <w:pPr>
        <w:pStyle w:val="BodyText"/>
        <w:rPr>
          <w:rFonts w:asciiTheme="minorHAnsi" w:hAnsiTheme="minorHAnsi" w:cstheme="minorBidi"/>
          <w:b/>
          <w:sz w:val="24"/>
          <w:szCs w:val="24"/>
        </w:rPr>
      </w:pPr>
    </w:p>
    <w:p w14:paraId="1F1A9B9A" w14:textId="468B62DD" w:rsidR="009520ED" w:rsidRDefault="009520ED">
      <w:pPr>
        <w:pStyle w:val="BodyText"/>
        <w:rPr>
          <w:rFonts w:asciiTheme="minorHAnsi" w:hAnsiTheme="minorHAnsi" w:cstheme="minorBidi"/>
          <w:b/>
          <w:sz w:val="24"/>
          <w:szCs w:val="24"/>
        </w:rPr>
      </w:pPr>
      <w:r w:rsidRPr="56DB3C42">
        <w:rPr>
          <w:rFonts w:asciiTheme="minorHAnsi" w:hAnsiTheme="minorHAnsi" w:cstheme="minorBidi"/>
          <w:b/>
          <w:sz w:val="24"/>
          <w:szCs w:val="24"/>
        </w:rPr>
        <w:t>D. Barriers and Facilitators</w:t>
      </w:r>
    </w:p>
    <w:p w14:paraId="5E6B0C23" w14:textId="4BBD78E6" w:rsidR="009520ED" w:rsidRDefault="009520ED">
      <w:pPr>
        <w:pStyle w:val="BodyText"/>
        <w:rPr>
          <w:rFonts w:asciiTheme="minorHAnsi" w:hAnsiTheme="minorHAnsi" w:cstheme="minorHAnsi"/>
          <w:b/>
          <w:sz w:val="24"/>
          <w:szCs w:val="24"/>
        </w:rPr>
      </w:pPr>
    </w:p>
    <w:p w14:paraId="3ED3F5C2" w14:textId="7D71C447" w:rsidR="009520ED" w:rsidRDefault="009520ED">
      <w:pPr>
        <w:pStyle w:val="BodyText"/>
        <w:rPr>
          <w:rFonts w:asciiTheme="minorHAnsi" w:hAnsiTheme="minorHAnsi" w:cstheme="minorHAnsi"/>
          <w:b/>
        </w:rPr>
      </w:pPr>
      <w:r w:rsidRPr="002401A4">
        <w:rPr>
          <w:rFonts w:asciiTheme="minorHAnsi" w:hAnsiTheme="minorHAnsi" w:cstheme="minorHAnsi"/>
          <w:b/>
        </w:rPr>
        <w:t>D</w:t>
      </w:r>
      <w:r w:rsidR="00B732F7">
        <w:rPr>
          <w:rFonts w:asciiTheme="minorHAnsi" w:hAnsiTheme="minorHAnsi" w:cstheme="minorHAnsi"/>
          <w:b/>
        </w:rPr>
        <w:t>.</w:t>
      </w:r>
      <w:r w:rsidRPr="002401A4">
        <w:rPr>
          <w:rFonts w:asciiTheme="minorHAnsi" w:hAnsiTheme="minorHAnsi" w:cstheme="minorHAnsi"/>
          <w:b/>
        </w:rPr>
        <w:t>1. What are some barriers to completing evaluation (</w:t>
      </w:r>
      <w:r w:rsidR="00B7110A">
        <w:rPr>
          <w:rFonts w:asciiTheme="minorHAnsi" w:hAnsiTheme="minorHAnsi" w:cstheme="minorHAnsi"/>
          <w:b/>
        </w:rPr>
        <w:t>funding or resources to support evaluation, skillsets of staff,</w:t>
      </w:r>
      <w:r w:rsidRPr="002401A4">
        <w:rPr>
          <w:rFonts w:asciiTheme="minorHAnsi" w:hAnsiTheme="minorHAnsi" w:cstheme="minorHAnsi"/>
          <w:b/>
        </w:rPr>
        <w:t xml:space="preserve"> etc.)?</w:t>
      </w:r>
    </w:p>
    <w:p w14:paraId="119C99D0" w14:textId="77777777" w:rsidR="009520ED" w:rsidRPr="002401A4" w:rsidRDefault="009520ED">
      <w:pPr>
        <w:pStyle w:val="BodyText"/>
        <w:rPr>
          <w:rFonts w:asciiTheme="minorHAnsi" w:hAnsiTheme="minorHAnsi" w:cstheme="minorHAnsi"/>
          <w:b/>
        </w:rPr>
      </w:pPr>
    </w:p>
    <w:p w14:paraId="3F25FB94" w14:textId="2F312107" w:rsidR="009520ED" w:rsidRPr="002401A4" w:rsidRDefault="009520ED">
      <w:pPr>
        <w:pStyle w:val="BodyText"/>
        <w:rPr>
          <w:rFonts w:asciiTheme="minorHAnsi" w:hAnsiTheme="minorHAnsi" w:cstheme="minorHAnsi"/>
          <w:b/>
        </w:rPr>
      </w:pPr>
    </w:p>
    <w:p w14:paraId="0ACCCF3B" w14:textId="28DAFD5A" w:rsidR="009520ED" w:rsidRDefault="009520ED">
      <w:pPr>
        <w:pStyle w:val="BodyText"/>
        <w:rPr>
          <w:rFonts w:asciiTheme="minorHAnsi" w:hAnsiTheme="minorHAnsi" w:cstheme="minorHAnsi"/>
          <w:b/>
        </w:rPr>
      </w:pPr>
      <w:r w:rsidRPr="002401A4">
        <w:rPr>
          <w:rFonts w:asciiTheme="minorHAnsi" w:hAnsiTheme="minorHAnsi" w:cstheme="minorHAnsi"/>
          <w:b/>
        </w:rPr>
        <w:t>D</w:t>
      </w:r>
      <w:r w:rsidR="00B732F7">
        <w:rPr>
          <w:rFonts w:asciiTheme="minorHAnsi" w:hAnsiTheme="minorHAnsi" w:cstheme="minorHAnsi"/>
          <w:b/>
        </w:rPr>
        <w:t>.</w:t>
      </w:r>
      <w:r w:rsidRPr="002401A4">
        <w:rPr>
          <w:rFonts w:asciiTheme="minorHAnsi" w:hAnsiTheme="minorHAnsi" w:cstheme="minorHAnsi"/>
          <w:b/>
        </w:rPr>
        <w:t xml:space="preserve">2. What are some facilitators to completing evaluation (allotted money in budget, staff designated for evaluation, etc.)? </w:t>
      </w:r>
    </w:p>
    <w:p w14:paraId="0B4178E9" w14:textId="240EB6EB" w:rsidR="00394A67" w:rsidRDefault="00394A67">
      <w:pPr>
        <w:pStyle w:val="BodyText"/>
        <w:rPr>
          <w:rFonts w:asciiTheme="minorHAnsi" w:hAnsiTheme="minorHAnsi" w:cstheme="minorHAnsi"/>
          <w:b/>
          <w:sz w:val="24"/>
          <w:szCs w:val="24"/>
        </w:rPr>
      </w:pPr>
    </w:p>
    <w:p w14:paraId="5BF137BA" w14:textId="77777777" w:rsidR="00605D64" w:rsidRDefault="00605D64">
      <w:pPr>
        <w:pStyle w:val="BodyText"/>
        <w:rPr>
          <w:rFonts w:asciiTheme="minorHAnsi" w:hAnsiTheme="minorHAnsi" w:cstheme="minorHAnsi"/>
          <w:b/>
          <w:sz w:val="24"/>
          <w:szCs w:val="24"/>
        </w:rPr>
      </w:pPr>
    </w:p>
    <w:p w14:paraId="29AD01D8" w14:textId="77777777" w:rsidR="002E0AE3" w:rsidRDefault="002E0AE3">
      <w:pPr>
        <w:pStyle w:val="BodyText"/>
        <w:rPr>
          <w:rFonts w:asciiTheme="minorHAnsi" w:hAnsiTheme="minorHAnsi" w:cstheme="minorHAnsi"/>
          <w:b/>
          <w:sz w:val="24"/>
          <w:szCs w:val="24"/>
        </w:rPr>
      </w:pPr>
    </w:p>
    <w:p w14:paraId="1C73B9AA" w14:textId="77777777" w:rsidR="00D9265A" w:rsidRDefault="00D9265A">
      <w:pPr>
        <w:pStyle w:val="BodyText"/>
        <w:rPr>
          <w:rFonts w:asciiTheme="minorHAnsi" w:hAnsiTheme="minorHAnsi" w:cstheme="minorHAnsi"/>
          <w:b/>
          <w:sz w:val="24"/>
          <w:szCs w:val="24"/>
        </w:rPr>
      </w:pPr>
    </w:p>
    <w:p w14:paraId="074DB4D5" w14:textId="1D6C26D1" w:rsidR="007F18C8" w:rsidRPr="003D58BC" w:rsidRDefault="00AC1114" w:rsidP="007F18C8">
      <w:pPr>
        <w:rPr>
          <w:rFonts w:asciiTheme="minorHAnsi" w:hAnsiTheme="minorHAnsi" w:cstheme="minorBidi"/>
          <w:b/>
          <w:sz w:val="24"/>
          <w:szCs w:val="24"/>
        </w:rPr>
      </w:pPr>
      <w:r w:rsidRPr="56DB3C42">
        <w:rPr>
          <w:rFonts w:asciiTheme="minorHAnsi" w:hAnsiTheme="minorHAnsi" w:cstheme="minorBidi"/>
          <w:b/>
          <w:sz w:val="24"/>
          <w:szCs w:val="24"/>
        </w:rPr>
        <w:t>E</w:t>
      </w:r>
      <w:r w:rsidR="007F18C8" w:rsidRPr="56DB3C42">
        <w:rPr>
          <w:rFonts w:asciiTheme="minorHAnsi" w:hAnsiTheme="minorHAnsi" w:cstheme="minorBidi"/>
          <w:b/>
          <w:sz w:val="24"/>
          <w:szCs w:val="24"/>
        </w:rPr>
        <w:t xml:space="preserve">. Evaluation Budget </w:t>
      </w:r>
      <w:r w:rsidR="007F18C8" w:rsidRPr="56DB3C42">
        <w:rPr>
          <w:rFonts w:asciiTheme="minorHAnsi" w:hAnsiTheme="minorHAnsi" w:cstheme="minorBidi"/>
          <w:b/>
          <w:i/>
          <w:sz w:val="24"/>
          <w:szCs w:val="24"/>
        </w:rPr>
        <w:t>(Optional)</w:t>
      </w:r>
      <w:r w:rsidR="007F18C8" w:rsidRPr="56DB3C42">
        <w:rPr>
          <w:rFonts w:asciiTheme="minorHAnsi" w:hAnsiTheme="minorHAnsi" w:cstheme="minorBidi"/>
          <w:b/>
          <w:sz w:val="24"/>
          <w:szCs w:val="24"/>
        </w:rPr>
        <w:t xml:space="preserve"> </w:t>
      </w:r>
    </w:p>
    <w:tbl>
      <w:tblPr>
        <w:tblStyle w:val="TableGrid"/>
        <w:tblW w:w="14557" w:type="dxa"/>
        <w:tblInd w:w="-5" w:type="dxa"/>
        <w:tblLook w:val="04A0" w:firstRow="1" w:lastRow="0" w:firstColumn="1" w:lastColumn="0" w:noHBand="0" w:noVBand="1"/>
      </w:tblPr>
      <w:tblGrid>
        <w:gridCol w:w="7447"/>
        <w:gridCol w:w="7110"/>
      </w:tblGrid>
      <w:tr w:rsidR="007F18C8" w:rsidRPr="003D58BC" w14:paraId="3454F52B" w14:textId="77777777" w:rsidTr="00F455C6">
        <w:trPr>
          <w:trHeight w:val="167"/>
        </w:trPr>
        <w:tc>
          <w:tcPr>
            <w:tcW w:w="7447" w:type="dxa"/>
            <w:shd w:val="clear" w:color="auto" w:fill="D9D9D9" w:themeFill="background1" w:themeFillShade="D9"/>
          </w:tcPr>
          <w:p w14:paraId="4B1F034E" w14:textId="4EF6DAE1" w:rsidR="007F18C8" w:rsidRPr="0078643E" w:rsidRDefault="002A7DB0" w:rsidP="0063544A">
            <w:pPr>
              <w:jc w:val="center"/>
              <w:rPr>
                <w:rFonts w:asciiTheme="minorHAnsi" w:hAnsiTheme="minorHAnsi" w:cstheme="minorHAnsi"/>
                <w:b/>
              </w:rPr>
            </w:pPr>
            <w:r>
              <w:rPr>
                <w:rFonts w:asciiTheme="minorHAnsi" w:hAnsiTheme="minorHAnsi" w:cstheme="minorHAnsi"/>
                <w:b/>
              </w:rPr>
              <w:t>E</w:t>
            </w:r>
            <w:r w:rsidR="007F18C8">
              <w:rPr>
                <w:rFonts w:asciiTheme="minorHAnsi" w:hAnsiTheme="minorHAnsi" w:cstheme="minorHAnsi"/>
                <w:b/>
              </w:rPr>
              <w:t xml:space="preserve">.1. </w:t>
            </w:r>
            <w:r w:rsidR="007F18C8" w:rsidRPr="0078643E">
              <w:rPr>
                <w:rFonts w:asciiTheme="minorHAnsi" w:hAnsiTheme="minorHAnsi" w:cstheme="minorHAnsi"/>
                <w:b/>
              </w:rPr>
              <w:t xml:space="preserve">Expense (items, staff, other resources) </w:t>
            </w:r>
          </w:p>
        </w:tc>
        <w:tc>
          <w:tcPr>
            <w:tcW w:w="7110" w:type="dxa"/>
            <w:shd w:val="clear" w:color="auto" w:fill="D9D9D9" w:themeFill="background1" w:themeFillShade="D9"/>
          </w:tcPr>
          <w:p w14:paraId="7FCE9C73" w14:textId="1D3C3F9C" w:rsidR="007F18C8" w:rsidRPr="0078643E" w:rsidRDefault="002A7DB0" w:rsidP="0063544A">
            <w:pPr>
              <w:jc w:val="center"/>
              <w:rPr>
                <w:rFonts w:asciiTheme="minorHAnsi" w:hAnsiTheme="minorHAnsi" w:cstheme="minorHAnsi"/>
                <w:b/>
              </w:rPr>
            </w:pPr>
            <w:r>
              <w:rPr>
                <w:rFonts w:asciiTheme="minorHAnsi" w:hAnsiTheme="minorHAnsi" w:cstheme="minorHAnsi"/>
                <w:b/>
              </w:rPr>
              <w:t>E</w:t>
            </w:r>
            <w:r w:rsidR="007F18C8">
              <w:rPr>
                <w:rFonts w:asciiTheme="minorHAnsi" w:hAnsiTheme="minorHAnsi" w:cstheme="minorHAnsi"/>
                <w:b/>
              </w:rPr>
              <w:t xml:space="preserve">.2. </w:t>
            </w:r>
            <w:r w:rsidR="007F18C8" w:rsidRPr="0078643E">
              <w:rPr>
                <w:rFonts w:asciiTheme="minorHAnsi" w:hAnsiTheme="minorHAnsi" w:cstheme="minorHAnsi"/>
                <w:b/>
              </w:rPr>
              <w:t xml:space="preserve">Projected Cost </w:t>
            </w:r>
          </w:p>
        </w:tc>
      </w:tr>
      <w:tr w:rsidR="007F18C8" w:rsidRPr="003D58BC" w14:paraId="5BB06914" w14:textId="77777777" w:rsidTr="00F455C6">
        <w:trPr>
          <w:trHeight w:val="305"/>
        </w:trPr>
        <w:tc>
          <w:tcPr>
            <w:tcW w:w="7447" w:type="dxa"/>
          </w:tcPr>
          <w:p w14:paraId="3A4E432B" w14:textId="77777777" w:rsidR="007F18C8" w:rsidRPr="003D58BC" w:rsidRDefault="007F18C8" w:rsidP="0063544A">
            <w:pPr>
              <w:rPr>
                <w:rFonts w:asciiTheme="minorHAnsi" w:hAnsiTheme="minorHAnsi" w:cstheme="minorHAnsi"/>
                <w:b/>
              </w:rPr>
            </w:pPr>
          </w:p>
        </w:tc>
        <w:tc>
          <w:tcPr>
            <w:tcW w:w="7110" w:type="dxa"/>
          </w:tcPr>
          <w:p w14:paraId="6773AC93" w14:textId="77777777" w:rsidR="007F18C8" w:rsidRPr="003D58BC" w:rsidRDefault="007F18C8" w:rsidP="0063544A">
            <w:pPr>
              <w:rPr>
                <w:rFonts w:asciiTheme="minorHAnsi" w:hAnsiTheme="minorHAnsi" w:cstheme="minorHAnsi"/>
                <w:b/>
              </w:rPr>
            </w:pPr>
          </w:p>
        </w:tc>
      </w:tr>
      <w:tr w:rsidR="007F18C8" w:rsidRPr="003D58BC" w14:paraId="34AAFDD9" w14:textId="77777777" w:rsidTr="00F455C6">
        <w:trPr>
          <w:trHeight w:val="297"/>
        </w:trPr>
        <w:tc>
          <w:tcPr>
            <w:tcW w:w="7447" w:type="dxa"/>
          </w:tcPr>
          <w:p w14:paraId="19BC10C4" w14:textId="77777777" w:rsidR="007F18C8" w:rsidRPr="003D58BC" w:rsidRDefault="007F18C8" w:rsidP="0063544A">
            <w:pPr>
              <w:rPr>
                <w:rFonts w:asciiTheme="minorHAnsi" w:hAnsiTheme="minorHAnsi" w:cstheme="minorHAnsi"/>
                <w:b/>
              </w:rPr>
            </w:pPr>
          </w:p>
        </w:tc>
        <w:tc>
          <w:tcPr>
            <w:tcW w:w="7110" w:type="dxa"/>
          </w:tcPr>
          <w:p w14:paraId="5EDBE347" w14:textId="77777777" w:rsidR="007F18C8" w:rsidRPr="003D58BC" w:rsidRDefault="007F18C8" w:rsidP="0063544A">
            <w:pPr>
              <w:rPr>
                <w:rFonts w:asciiTheme="minorHAnsi" w:hAnsiTheme="minorHAnsi" w:cstheme="minorHAnsi"/>
                <w:b/>
              </w:rPr>
            </w:pPr>
          </w:p>
        </w:tc>
      </w:tr>
      <w:tr w:rsidR="007F18C8" w:rsidRPr="003D58BC" w14:paraId="3BD31BB4" w14:textId="77777777" w:rsidTr="00F455C6">
        <w:trPr>
          <w:trHeight w:val="297"/>
        </w:trPr>
        <w:tc>
          <w:tcPr>
            <w:tcW w:w="7447" w:type="dxa"/>
          </w:tcPr>
          <w:p w14:paraId="1ED94C9E" w14:textId="77777777" w:rsidR="007F18C8" w:rsidRPr="003D58BC" w:rsidRDefault="007F18C8" w:rsidP="0063544A">
            <w:pPr>
              <w:rPr>
                <w:rFonts w:asciiTheme="minorHAnsi" w:hAnsiTheme="minorHAnsi" w:cstheme="minorHAnsi"/>
                <w:b/>
              </w:rPr>
            </w:pPr>
          </w:p>
        </w:tc>
        <w:tc>
          <w:tcPr>
            <w:tcW w:w="7110" w:type="dxa"/>
          </w:tcPr>
          <w:p w14:paraId="115D1AA0" w14:textId="77777777" w:rsidR="007F18C8" w:rsidRPr="003D58BC" w:rsidRDefault="007F18C8" w:rsidP="0063544A">
            <w:pPr>
              <w:rPr>
                <w:rFonts w:asciiTheme="minorHAnsi" w:hAnsiTheme="minorHAnsi" w:cstheme="minorHAnsi"/>
                <w:b/>
              </w:rPr>
            </w:pPr>
          </w:p>
        </w:tc>
      </w:tr>
      <w:tr w:rsidR="007F18C8" w:rsidRPr="003D58BC" w14:paraId="0A6ADF11" w14:textId="77777777" w:rsidTr="00F455C6">
        <w:trPr>
          <w:trHeight w:val="301"/>
        </w:trPr>
        <w:tc>
          <w:tcPr>
            <w:tcW w:w="7447" w:type="dxa"/>
          </w:tcPr>
          <w:p w14:paraId="2CDAAF58" w14:textId="77777777" w:rsidR="007F18C8" w:rsidRPr="003D58BC" w:rsidRDefault="007F18C8" w:rsidP="0063544A">
            <w:pPr>
              <w:rPr>
                <w:rFonts w:asciiTheme="minorHAnsi" w:hAnsiTheme="minorHAnsi" w:cstheme="minorHAnsi"/>
                <w:b/>
              </w:rPr>
            </w:pPr>
          </w:p>
        </w:tc>
        <w:tc>
          <w:tcPr>
            <w:tcW w:w="7110" w:type="dxa"/>
          </w:tcPr>
          <w:p w14:paraId="5C858C79" w14:textId="77777777" w:rsidR="007F18C8" w:rsidRPr="003D58BC" w:rsidRDefault="007F18C8" w:rsidP="0063544A">
            <w:pPr>
              <w:rPr>
                <w:rFonts w:asciiTheme="minorHAnsi" w:hAnsiTheme="minorHAnsi" w:cstheme="minorHAnsi"/>
                <w:b/>
              </w:rPr>
            </w:pPr>
          </w:p>
        </w:tc>
      </w:tr>
      <w:tr w:rsidR="007F18C8" w:rsidRPr="003D58BC" w14:paraId="2FE93641" w14:textId="77777777" w:rsidTr="00F455C6">
        <w:trPr>
          <w:trHeight w:val="305"/>
        </w:trPr>
        <w:tc>
          <w:tcPr>
            <w:tcW w:w="7447" w:type="dxa"/>
          </w:tcPr>
          <w:p w14:paraId="40FC523D" w14:textId="77777777" w:rsidR="007F18C8" w:rsidRPr="003D58BC" w:rsidRDefault="007F18C8" w:rsidP="0063544A">
            <w:pPr>
              <w:rPr>
                <w:rFonts w:asciiTheme="minorHAnsi" w:hAnsiTheme="minorHAnsi" w:cstheme="minorHAnsi"/>
                <w:b/>
              </w:rPr>
            </w:pPr>
          </w:p>
        </w:tc>
        <w:tc>
          <w:tcPr>
            <w:tcW w:w="7110" w:type="dxa"/>
          </w:tcPr>
          <w:p w14:paraId="2AEBB771" w14:textId="77777777" w:rsidR="007F18C8" w:rsidRPr="003D58BC" w:rsidRDefault="007F18C8" w:rsidP="0063544A">
            <w:pPr>
              <w:rPr>
                <w:rFonts w:asciiTheme="minorHAnsi" w:hAnsiTheme="minorHAnsi" w:cstheme="minorHAnsi"/>
                <w:b/>
              </w:rPr>
            </w:pPr>
          </w:p>
        </w:tc>
      </w:tr>
    </w:tbl>
    <w:p w14:paraId="20D32B0A" w14:textId="77777777" w:rsidR="007F18C8" w:rsidRPr="003D58BC" w:rsidRDefault="007F18C8" w:rsidP="007F18C8">
      <w:pPr>
        <w:rPr>
          <w:rFonts w:asciiTheme="minorHAnsi" w:hAnsiTheme="minorHAnsi" w:cstheme="minorHAnsi"/>
          <w:b/>
          <w:i/>
          <w:iCs/>
          <w:color w:val="4F6228" w:themeColor="accent3" w:themeShade="80"/>
          <w:sz w:val="24"/>
          <w:szCs w:val="24"/>
          <w:u w:val="single"/>
        </w:rPr>
      </w:pPr>
    </w:p>
    <w:p w14:paraId="6026E6CA" w14:textId="61EF9795" w:rsidR="007F18C8" w:rsidRDefault="00643827" w:rsidP="007F18C8">
      <w:pPr>
        <w:rPr>
          <w:rFonts w:asciiTheme="minorHAnsi" w:hAnsiTheme="minorHAnsi" w:cstheme="minorHAnsi"/>
          <w:b/>
          <w:i/>
          <w:iCs/>
        </w:rPr>
      </w:pPr>
      <w:r>
        <w:rPr>
          <w:rFonts w:asciiTheme="minorHAnsi" w:hAnsiTheme="minorHAnsi" w:cstheme="minorHAnsi"/>
          <w:b/>
        </w:rPr>
        <w:t>E.</w:t>
      </w:r>
      <w:r w:rsidR="007F18C8">
        <w:rPr>
          <w:rFonts w:asciiTheme="minorHAnsi" w:hAnsiTheme="minorHAnsi" w:cstheme="minorHAnsi"/>
          <w:b/>
        </w:rPr>
        <w:t xml:space="preserve">3. </w:t>
      </w:r>
      <w:r w:rsidR="007F18C8" w:rsidRPr="003D58BC">
        <w:rPr>
          <w:rFonts w:asciiTheme="minorHAnsi" w:hAnsiTheme="minorHAnsi" w:cstheme="minorHAnsi"/>
          <w:b/>
        </w:rPr>
        <w:t xml:space="preserve">What is the </w:t>
      </w:r>
      <w:r w:rsidR="007F18C8">
        <w:rPr>
          <w:rFonts w:asciiTheme="minorHAnsi" w:hAnsiTheme="minorHAnsi" w:cstheme="minorHAnsi"/>
          <w:b/>
        </w:rPr>
        <w:t xml:space="preserve">total expected </w:t>
      </w:r>
      <w:r w:rsidR="007F18C8" w:rsidRPr="003D58BC">
        <w:rPr>
          <w:rFonts w:asciiTheme="minorHAnsi" w:hAnsiTheme="minorHAnsi" w:cstheme="minorHAnsi"/>
          <w:b/>
        </w:rPr>
        <w:t xml:space="preserve">cost for the evaluation? </w:t>
      </w:r>
      <w:r w:rsidR="007F18C8" w:rsidRPr="003D58BC">
        <w:rPr>
          <w:rFonts w:asciiTheme="minorHAnsi" w:hAnsiTheme="minorHAnsi" w:cstheme="minorHAnsi"/>
          <w:b/>
          <w:i/>
          <w:iCs/>
        </w:rPr>
        <w:t>(Consider potential need to hire</w:t>
      </w:r>
      <w:r w:rsidR="007F18C8">
        <w:rPr>
          <w:rFonts w:asciiTheme="minorHAnsi" w:hAnsiTheme="minorHAnsi" w:cstheme="minorHAnsi"/>
          <w:b/>
          <w:i/>
          <w:iCs/>
        </w:rPr>
        <w:t xml:space="preserve"> one or more people to execute the evaluation plan outlined above</w:t>
      </w:r>
      <w:r w:rsidR="007F18C8" w:rsidRPr="003D58BC">
        <w:rPr>
          <w:rFonts w:asciiTheme="minorHAnsi" w:hAnsiTheme="minorHAnsi" w:cstheme="minorHAnsi"/>
          <w:b/>
          <w:i/>
          <w:iCs/>
        </w:rPr>
        <w:t>)</w:t>
      </w:r>
    </w:p>
    <w:p w14:paraId="4F70AA26" w14:textId="77777777" w:rsidR="007F18C8" w:rsidRDefault="007F18C8" w:rsidP="007F18C8">
      <w:pPr>
        <w:rPr>
          <w:rFonts w:asciiTheme="minorHAnsi" w:hAnsiTheme="minorHAnsi" w:cstheme="minorHAnsi"/>
          <w:b/>
          <w:i/>
          <w:iCs/>
        </w:rPr>
      </w:pPr>
    </w:p>
    <w:p w14:paraId="303C5AAF" w14:textId="77777777" w:rsidR="007F18C8" w:rsidRDefault="007F18C8" w:rsidP="007F18C8">
      <w:pPr>
        <w:rPr>
          <w:rFonts w:asciiTheme="minorHAnsi" w:hAnsiTheme="minorHAnsi" w:cstheme="minorHAnsi"/>
          <w:b/>
          <w:i/>
          <w:iCs/>
        </w:rPr>
      </w:pPr>
    </w:p>
    <w:p w14:paraId="166FAE1D" w14:textId="12FFEF0C" w:rsidR="007F18C8" w:rsidRDefault="00643827" w:rsidP="007F18C8">
      <w:pPr>
        <w:rPr>
          <w:rFonts w:asciiTheme="minorHAnsi" w:hAnsiTheme="minorHAnsi" w:cstheme="minorHAnsi"/>
          <w:b/>
        </w:rPr>
      </w:pPr>
      <w:r>
        <w:rPr>
          <w:rFonts w:asciiTheme="minorHAnsi" w:hAnsiTheme="minorHAnsi" w:cstheme="minorHAnsi"/>
          <w:b/>
        </w:rPr>
        <w:t>E</w:t>
      </w:r>
      <w:r w:rsidR="007F18C8">
        <w:rPr>
          <w:rFonts w:asciiTheme="minorHAnsi" w:hAnsiTheme="minorHAnsi" w:cstheme="minorHAnsi"/>
          <w:b/>
        </w:rPr>
        <w:t>.4. Have you budgeted for these costs in your overall project budget?</w:t>
      </w:r>
    </w:p>
    <w:p w14:paraId="55774D66" w14:textId="77777777" w:rsidR="007F18C8" w:rsidRDefault="007F18C8" w:rsidP="007F18C8">
      <w:pPr>
        <w:rPr>
          <w:rFonts w:asciiTheme="minorHAnsi" w:hAnsiTheme="minorHAnsi" w:cstheme="minorHAnsi"/>
          <w:b/>
        </w:rPr>
      </w:pPr>
    </w:p>
    <w:p w14:paraId="5CE12B1A" w14:textId="77777777" w:rsidR="007F18C8" w:rsidRDefault="007F18C8" w:rsidP="007F18C8">
      <w:pPr>
        <w:rPr>
          <w:rFonts w:asciiTheme="minorHAnsi" w:hAnsiTheme="minorHAnsi" w:cstheme="minorHAnsi"/>
          <w:b/>
        </w:rPr>
      </w:pPr>
    </w:p>
    <w:p w14:paraId="453F779C" w14:textId="2E1199BB" w:rsidR="007F18C8" w:rsidRPr="00997184" w:rsidRDefault="00643827" w:rsidP="007F18C8">
      <w:pPr>
        <w:rPr>
          <w:rFonts w:asciiTheme="minorHAnsi" w:hAnsiTheme="minorHAnsi" w:cstheme="minorHAnsi"/>
          <w:bCs/>
          <w:color w:val="4F6228" w:themeColor="accent3" w:themeShade="80"/>
          <w:sz w:val="24"/>
          <w:szCs w:val="24"/>
        </w:rPr>
      </w:pPr>
      <w:r>
        <w:rPr>
          <w:rFonts w:asciiTheme="minorHAnsi" w:hAnsiTheme="minorHAnsi" w:cstheme="minorHAnsi"/>
          <w:b/>
        </w:rPr>
        <w:t>E</w:t>
      </w:r>
      <w:r w:rsidR="007F18C8">
        <w:rPr>
          <w:rFonts w:asciiTheme="minorHAnsi" w:hAnsiTheme="minorHAnsi" w:cstheme="minorHAnsi"/>
          <w:b/>
        </w:rPr>
        <w:t xml:space="preserve">.5. </w:t>
      </w:r>
      <w:r w:rsidR="007F18C8" w:rsidRPr="003D58BC">
        <w:rPr>
          <w:rFonts w:asciiTheme="minorHAnsi" w:hAnsiTheme="minorHAnsi" w:cstheme="minorHAnsi"/>
          <w:b/>
        </w:rPr>
        <w:t>Are any in-kind, volunteer, or partner resources being contributed?</w:t>
      </w:r>
    </w:p>
    <w:p w14:paraId="110333E0" w14:textId="42E9DDD5" w:rsidR="00394A67" w:rsidRDefault="00394A67">
      <w:pPr>
        <w:pStyle w:val="BodyText"/>
        <w:rPr>
          <w:rFonts w:asciiTheme="minorHAnsi" w:hAnsiTheme="minorHAnsi" w:cstheme="minorHAnsi"/>
          <w:b/>
          <w:sz w:val="24"/>
          <w:szCs w:val="24"/>
        </w:rPr>
      </w:pPr>
    </w:p>
    <w:p w14:paraId="20F01CD5" w14:textId="368ED2CC" w:rsidR="00394A67" w:rsidRDefault="00394A67">
      <w:pPr>
        <w:pStyle w:val="BodyText"/>
        <w:rPr>
          <w:rFonts w:asciiTheme="minorHAnsi" w:hAnsiTheme="minorHAnsi" w:cstheme="minorHAnsi"/>
          <w:b/>
          <w:sz w:val="24"/>
          <w:szCs w:val="24"/>
        </w:rPr>
      </w:pPr>
    </w:p>
    <w:p w14:paraId="2039B786" w14:textId="61425A3B" w:rsidR="00394A67" w:rsidRDefault="00394A67">
      <w:pPr>
        <w:pStyle w:val="BodyText"/>
        <w:rPr>
          <w:rFonts w:asciiTheme="minorHAnsi" w:hAnsiTheme="minorHAnsi" w:cstheme="minorHAnsi"/>
          <w:b/>
          <w:sz w:val="24"/>
          <w:szCs w:val="24"/>
        </w:rPr>
      </w:pPr>
    </w:p>
    <w:p w14:paraId="498C7F5F" w14:textId="2DFF359B" w:rsidR="00394A67" w:rsidRDefault="00394A67">
      <w:pPr>
        <w:pStyle w:val="BodyText"/>
        <w:rPr>
          <w:rFonts w:asciiTheme="minorHAnsi" w:hAnsiTheme="minorHAnsi" w:cstheme="minorHAnsi"/>
          <w:b/>
          <w:sz w:val="24"/>
          <w:szCs w:val="24"/>
        </w:rPr>
      </w:pPr>
    </w:p>
    <w:p w14:paraId="5504BE23" w14:textId="77777777" w:rsidR="008E513A" w:rsidRDefault="008E513A">
      <w:pPr>
        <w:pStyle w:val="BodyText"/>
        <w:rPr>
          <w:rFonts w:asciiTheme="minorHAnsi" w:hAnsiTheme="minorHAnsi" w:cstheme="minorHAnsi"/>
          <w:b/>
          <w:sz w:val="24"/>
          <w:szCs w:val="24"/>
        </w:rPr>
      </w:pPr>
    </w:p>
    <w:sectPr w:rsidR="008E513A" w:rsidSect="00F01044">
      <w:pgSz w:w="15840" w:h="12240" w:orient="landscape"/>
      <w:pgMar w:top="720" w:right="720" w:bottom="720" w:left="720" w:header="0" w:footer="14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EC6CC" w14:textId="77777777" w:rsidR="004A1709" w:rsidRDefault="004A1709">
      <w:r>
        <w:separator/>
      </w:r>
    </w:p>
  </w:endnote>
  <w:endnote w:type="continuationSeparator" w:id="0">
    <w:p w14:paraId="3F60C29C" w14:textId="77777777" w:rsidR="004A1709" w:rsidRDefault="004A1709">
      <w:r>
        <w:continuationSeparator/>
      </w:r>
    </w:p>
  </w:endnote>
  <w:endnote w:type="continuationNotice" w:id="1">
    <w:p w14:paraId="4976877C" w14:textId="77777777" w:rsidR="004A1709" w:rsidRDefault="004A17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NeueLT Pro 47 LtCn">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BE165" w14:textId="77777777" w:rsidR="00064653" w:rsidRDefault="000646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CCB9F" w14:textId="77777777" w:rsidR="00064653" w:rsidRDefault="000646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98138" w14:textId="77777777" w:rsidR="00064653" w:rsidRDefault="000646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E4875" w14:textId="77777777" w:rsidR="004A1709" w:rsidRDefault="004A1709">
      <w:r>
        <w:separator/>
      </w:r>
    </w:p>
  </w:footnote>
  <w:footnote w:type="continuationSeparator" w:id="0">
    <w:p w14:paraId="4D5B2D24" w14:textId="77777777" w:rsidR="004A1709" w:rsidRDefault="004A1709">
      <w:r>
        <w:continuationSeparator/>
      </w:r>
    </w:p>
  </w:footnote>
  <w:footnote w:type="continuationNotice" w:id="1">
    <w:p w14:paraId="44E565C8" w14:textId="77777777" w:rsidR="004A1709" w:rsidRDefault="004A17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085CB" w14:textId="77777777" w:rsidR="00064653" w:rsidRDefault="000646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7C710" w14:textId="77777777" w:rsidR="00064653" w:rsidRDefault="000646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A07F0" w14:textId="77777777" w:rsidR="00064653" w:rsidRDefault="000646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2E7D"/>
    <w:multiLevelType w:val="hybridMultilevel"/>
    <w:tmpl w:val="A98E2C14"/>
    <w:lvl w:ilvl="0" w:tplc="61D8200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137BE"/>
    <w:multiLevelType w:val="hybridMultilevel"/>
    <w:tmpl w:val="55D0A03C"/>
    <w:lvl w:ilvl="0" w:tplc="61D8200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5D6024"/>
    <w:multiLevelType w:val="hybridMultilevel"/>
    <w:tmpl w:val="34B2E906"/>
    <w:lvl w:ilvl="0" w:tplc="463A7288">
      <w:start w:val="1"/>
      <w:numFmt w:val="bullet"/>
      <w:lvlText w:val="•"/>
      <w:lvlJc w:val="left"/>
      <w:pPr>
        <w:tabs>
          <w:tab w:val="num" w:pos="720"/>
        </w:tabs>
        <w:ind w:left="720" w:hanging="360"/>
      </w:pPr>
      <w:rPr>
        <w:rFonts w:ascii="Arial" w:hAnsi="Arial" w:hint="default"/>
      </w:rPr>
    </w:lvl>
    <w:lvl w:ilvl="1" w:tplc="2CDC44A8" w:tentative="1">
      <w:start w:val="1"/>
      <w:numFmt w:val="bullet"/>
      <w:lvlText w:val="•"/>
      <w:lvlJc w:val="left"/>
      <w:pPr>
        <w:tabs>
          <w:tab w:val="num" w:pos="1440"/>
        </w:tabs>
        <w:ind w:left="1440" w:hanging="360"/>
      </w:pPr>
      <w:rPr>
        <w:rFonts w:ascii="Arial" w:hAnsi="Arial" w:hint="default"/>
      </w:rPr>
    </w:lvl>
    <w:lvl w:ilvl="2" w:tplc="6ACEC216" w:tentative="1">
      <w:start w:val="1"/>
      <w:numFmt w:val="bullet"/>
      <w:lvlText w:val="•"/>
      <w:lvlJc w:val="left"/>
      <w:pPr>
        <w:tabs>
          <w:tab w:val="num" w:pos="2160"/>
        </w:tabs>
        <w:ind w:left="2160" w:hanging="360"/>
      </w:pPr>
      <w:rPr>
        <w:rFonts w:ascii="Arial" w:hAnsi="Arial" w:hint="default"/>
      </w:rPr>
    </w:lvl>
    <w:lvl w:ilvl="3" w:tplc="7766ED50" w:tentative="1">
      <w:start w:val="1"/>
      <w:numFmt w:val="bullet"/>
      <w:lvlText w:val="•"/>
      <w:lvlJc w:val="left"/>
      <w:pPr>
        <w:tabs>
          <w:tab w:val="num" w:pos="2880"/>
        </w:tabs>
        <w:ind w:left="2880" w:hanging="360"/>
      </w:pPr>
      <w:rPr>
        <w:rFonts w:ascii="Arial" w:hAnsi="Arial" w:hint="default"/>
      </w:rPr>
    </w:lvl>
    <w:lvl w:ilvl="4" w:tplc="A8729DE4" w:tentative="1">
      <w:start w:val="1"/>
      <w:numFmt w:val="bullet"/>
      <w:lvlText w:val="•"/>
      <w:lvlJc w:val="left"/>
      <w:pPr>
        <w:tabs>
          <w:tab w:val="num" w:pos="3600"/>
        </w:tabs>
        <w:ind w:left="3600" w:hanging="360"/>
      </w:pPr>
      <w:rPr>
        <w:rFonts w:ascii="Arial" w:hAnsi="Arial" w:hint="default"/>
      </w:rPr>
    </w:lvl>
    <w:lvl w:ilvl="5" w:tplc="D21AEF2A" w:tentative="1">
      <w:start w:val="1"/>
      <w:numFmt w:val="bullet"/>
      <w:lvlText w:val="•"/>
      <w:lvlJc w:val="left"/>
      <w:pPr>
        <w:tabs>
          <w:tab w:val="num" w:pos="4320"/>
        </w:tabs>
        <w:ind w:left="4320" w:hanging="360"/>
      </w:pPr>
      <w:rPr>
        <w:rFonts w:ascii="Arial" w:hAnsi="Arial" w:hint="default"/>
      </w:rPr>
    </w:lvl>
    <w:lvl w:ilvl="6" w:tplc="D85829BC" w:tentative="1">
      <w:start w:val="1"/>
      <w:numFmt w:val="bullet"/>
      <w:lvlText w:val="•"/>
      <w:lvlJc w:val="left"/>
      <w:pPr>
        <w:tabs>
          <w:tab w:val="num" w:pos="5040"/>
        </w:tabs>
        <w:ind w:left="5040" w:hanging="360"/>
      </w:pPr>
      <w:rPr>
        <w:rFonts w:ascii="Arial" w:hAnsi="Arial" w:hint="default"/>
      </w:rPr>
    </w:lvl>
    <w:lvl w:ilvl="7" w:tplc="6002C628" w:tentative="1">
      <w:start w:val="1"/>
      <w:numFmt w:val="bullet"/>
      <w:lvlText w:val="•"/>
      <w:lvlJc w:val="left"/>
      <w:pPr>
        <w:tabs>
          <w:tab w:val="num" w:pos="5760"/>
        </w:tabs>
        <w:ind w:left="5760" w:hanging="360"/>
      </w:pPr>
      <w:rPr>
        <w:rFonts w:ascii="Arial" w:hAnsi="Arial" w:hint="default"/>
      </w:rPr>
    </w:lvl>
    <w:lvl w:ilvl="8" w:tplc="952C572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5C47310"/>
    <w:multiLevelType w:val="hybridMultilevel"/>
    <w:tmpl w:val="1EA05BA6"/>
    <w:lvl w:ilvl="0" w:tplc="FDA64BA2">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E0D3435"/>
    <w:multiLevelType w:val="hybridMultilevel"/>
    <w:tmpl w:val="33F21258"/>
    <w:lvl w:ilvl="0" w:tplc="0F38194C">
      <w:start w:val="1"/>
      <w:numFmt w:val="bullet"/>
      <w:lvlText w:val="•"/>
      <w:lvlJc w:val="left"/>
      <w:pPr>
        <w:tabs>
          <w:tab w:val="num" w:pos="720"/>
        </w:tabs>
        <w:ind w:left="720" w:hanging="360"/>
      </w:pPr>
      <w:rPr>
        <w:rFonts w:ascii="Arial" w:hAnsi="Arial" w:hint="default"/>
      </w:rPr>
    </w:lvl>
    <w:lvl w:ilvl="1" w:tplc="F5E2A904" w:tentative="1">
      <w:start w:val="1"/>
      <w:numFmt w:val="bullet"/>
      <w:lvlText w:val="•"/>
      <w:lvlJc w:val="left"/>
      <w:pPr>
        <w:tabs>
          <w:tab w:val="num" w:pos="1440"/>
        </w:tabs>
        <w:ind w:left="1440" w:hanging="360"/>
      </w:pPr>
      <w:rPr>
        <w:rFonts w:ascii="Arial" w:hAnsi="Arial" w:hint="default"/>
      </w:rPr>
    </w:lvl>
    <w:lvl w:ilvl="2" w:tplc="9BC20798" w:tentative="1">
      <w:start w:val="1"/>
      <w:numFmt w:val="bullet"/>
      <w:lvlText w:val="•"/>
      <w:lvlJc w:val="left"/>
      <w:pPr>
        <w:tabs>
          <w:tab w:val="num" w:pos="2160"/>
        </w:tabs>
        <w:ind w:left="2160" w:hanging="360"/>
      </w:pPr>
      <w:rPr>
        <w:rFonts w:ascii="Arial" w:hAnsi="Arial" w:hint="default"/>
      </w:rPr>
    </w:lvl>
    <w:lvl w:ilvl="3" w:tplc="974494B6" w:tentative="1">
      <w:start w:val="1"/>
      <w:numFmt w:val="bullet"/>
      <w:lvlText w:val="•"/>
      <w:lvlJc w:val="left"/>
      <w:pPr>
        <w:tabs>
          <w:tab w:val="num" w:pos="2880"/>
        </w:tabs>
        <w:ind w:left="2880" w:hanging="360"/>
      </w:pPr>
      <w:rPr>
        <w:rFonts w:ascii="Arial" w:hAnsi="Arial" w:hint="default"/>
      </w:rPr>
    </w:lvl>
    <w:lvl w:ilvl="4" w:tplc="99E0B932" w:tentative="1">
      <w:start w:val="1"/>
      <w:numFmt w:val="bullet"/>
      <w:lvlText w:val="•"/>
      <w:lvlJc w:val="left"/>
      <w:pPr>
        <w:tabs>
          <w:tab w:val="num" w:pos="3600"/>
        </w:tabs>
        <w:ind w:left="3600" w:hanging="360"/>
      </w:pPr>
      <w:rPr>
        <w:rFonts w:ascii="Arial" w:hAnsi="Arial" w:hint="default"/>
      </w:rPr>
    </w:lvl>
    <w:lvl w:ilvl="5" w:tplc="365A6ED0" w:tentative="1">
      <w:start w:val="1"/>
      <w:numFmt w:val="bullet"/>
      <w:lvlText w:val="•"/>
      <w:lvlJc w:val="left"/>
      <w:pPr>
        <w:tabs>
          <w:tab w:val="num" w:pos="4320"/>
        </w:tabs>
        <w:ind w:left="4320" w:hanging="360"/>
      </w:pPr>
      <w:rPr>
        <w:rFonts w:ascii="Arial" w:hAnsi="Arial" w:hint="default"/>
      </w:rPr>
    </w:lvl>
    <w:lvl w:ilvl="6" w:tplc="BAC24C78" w:tentative="1">
      <w:start w:val="1"/>
      <w:numFmt w:val="bullet"/>
      <w:lvlText w:val="•"/>
      <w:lvlJc w:val="left"/>
      <w:pPr>
        <w:tabs>
          <w:tab w:val="num" w:pos="5040"/>
        </w:tabs>
        <w:ind w:left="5040" w:hanging="360"/>
      </w:pPr>
      <w:rPr>
        <w:rFonts w:ascii="Arial" w:hAnsi="Arial" w:hint="default"/>
      </w:rPr>
    </w:lvl>
    <w:lvl w:ilvl="7" w:tplc="1C6CB090" w:tentative="1">
      <w:start w:val="1"/>
      <w:numFmt w:val="bullet"/>
      <w:lvlText w:val="•"/>
      <w:lvlJc w:val="left"/>
      <w:pPr>
        <w:tabs>
          <w:tab w:val="num" w:pos="5760"/>
        </w:tabs>
        <w:ind w:left="5760" w:hanging="360"/>
      </w:pPr>
      <w:rPr>
        <w:rFonts w:ascii="Arial" w:hAnsi="Arial" w:hint="default"/>
      </w:rPr>
    </w:lvl>
    <w:lvl w:ilvl="8" w:tplc="1E921E3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6CD5ACE"/>
    <w:multiLevelType w:val="hybridMultilevel"/>
    <w:tmpl w:val="A55667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CC3C24"/>
    <w:multiLevelType w:val="hybridMultilevel"/>
    <w:tmpl w:val="ADF88578"/>
    <w:lvl w:ilvl="0" w:tplc="70444676">
      <w:start w:val="1"/>
      <w:numFmt w:val="upperLetter"/>
      <w:lvlText w:val="%1."/>
      <w:lvlJc w:val="left"/>
      <w:pPr>
        <w:ind w:left="520" w:hanging="360"/>
      </w:pPr>
      <w:rPr>
        <w:rFonts w:hint="default"/>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7" w15:restartNumberingAfterBreak="0">
    <w:nsid w:val="1DFA38BF"/>
    <w:multiLevelType w:val="hybridMultilevel"/>
    <w:tmpl w:val="68B8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9671BC"/>
    <w:multiLevelType w:val="hybridMultilevel"/>
    <w:tmpl w:val="0BCCD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5E7E88"/>
    <w:multiLevelType w:val="hybridMultilevel"/>
    <w:tmpl w:val="1C3C951A"/>
    <w:lvl w:ilvl="0" w:tplc="04090001">
      <w:start w:val="1"/>
      <w:numFmt w:val="bullet"/>
      <w:lvlText w:val=""/>
      <w:lvlJc w:val="left"/>
      <w:pPr>
        <w:ind w:left="834" w:hanging="360"/>
      </w:pPr>
      <w:rPr>
        <w:rFonts w:ascii="Symbol" w:hAnsi="Symbol" w:hint="default"/>
      </w:rPr>
    </w:lvl>
    <w:lvl w:ilvl="1" w:tplc="04090003" w:tentative="1">
      <w:start w:val="1"/>
      <w:numFmt w:val="bullet"/>
      <w:lvlText w:val="o"/>
      <w:lvlJc w:val="left"/>
      <w:pPr>
        <w:ind w:left="1554" w:hanging="360"/>
      </w:pPr>
      <w:rPr>
        <w:rFonts w:ascii="Courier New" w:hAnsi="Courier New" w:cs="Courier New" w:hint="default"/>
      </w:rPr>
    </w:lvl>
    <w:lvl w:ilvl="2" w:tplc="04090005" w:tentative="1">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cs="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cs="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10" w15:restartNumberingAfterBreak="0">
    <w:nsid w:val="26AB362F"/>
    <w:multiLevelType w:val="hybridMultilevel"/>
    <w:tmpl w:val="F3E43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AE2DD1"/>
    <w:multiLevelType w:val="hybridMultilevel"/>
    <w:tmpl w:val="886071EC"/>
    <w:lvl w:ilvl="0" w:tplc="879CEAF2">
      <w:start w:val="1"/>
      <w:numFmt w:val="bullet"/>
      <w:lvlText w:val=""/>
      <w:lvlJc w:val="left"/>
      <w:pPr>
        <w:ind w:left="834" w:hanging="360"/>
      </w:pPr>
      <w:rPr>
        <w:rFonts w:ascii="Symbol" w:hAnsi="Symbol" w:hint="default"/>
        <w:color w:val="auto"/>
      </w:rPr>
    </w:lvl>
    <w:lvl w:ilvl="1" w:tplc="DBB2D75E">
      <w:start w:val="1"/>
      <w:numFmt w:val="bullet"/>
      <w:lvlText w:val="o"/>
      <w:lvlJc w:val="left"/>
      <w:pPr>
        <w:ind w:left="1554" w:hanging="360"/>
      </w:pPr>
      <w:rPr>
        <w:rFonts w:ascii="Courier New" w:hAnsi="Courier New" w:cs="Courier New" w:hint="default"/>
        <w:color w:val="auto"/>
      </w:rPr>
    </w:lvl>
    <w:lvl w:ilvl="2" w:tplc="04090005">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cs="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cs="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12" w15:restartNumberingAfterBreak="0">
    <w:nsid w:val="314A14CC"/>
    <w:multiLevelType w:val="hybridMultilevel"/>
    <w:tmpl w:val="137CE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0B6B9F"/>
    <w:multiLevelType w:val="hybridMultilevel"/>
    <w:tmpl w:val="0892458E"/>
    <w:lvl w:ilvl="0" w:tplc="D3A889E6">
      <w:start w:val="1"/>
      <w:numFmt w:val="bullet"/>
      <w:lvlText w:val="•"/>
      <w:lvlJc w:val="left"/>
      <w:pPr>
        <w:tabs>
          <w:tab w:val="num" w:pos="720"/>
        </w:tabs>
        <w:ind w:left="720" w:hanging="360"/>
      </w:pPr>
      <w:rPr>
        <w:rFonts w:ascii="Arial" w:hAnsi="Arial" w:hint="default"/>
      </w:rPr>
    </w:lvl>
    <w:lvl w:ilvl="1" w:tplc="D49E45FE" w:tentative="1">
      <w:start w:val="1"/>
      <w:numFmt w:val="bullet"/>
      <w:lvlText w:val="•"/>
      <w:lvlJc w:val="left"/>
      <w:pPr>
        <w:tabs>
          <w:tab w:val="num" w:pos="1440"/>
        </w:tabs>
        <w:ind w:left="1440" w:hanging="360"/>
      </w:pPr>
      <w:rPr>
        <w:rFonts w:ascii="Arial" w:hAnsi="Arial" w:hint="default"/>
      </w:rPr>
    </w:lvl>
    <w:lvl w:ilvl="2" w:tplc="85EE89F4" w:tentative="1">
      <w:start w:val="1"/>
      <w:numFmt w:val="bullet"/>
      <w:lvlText w:val="•"/>
      <w:lvlJc w:val="left"/>
      <w:pPr>
        <w:tabs>
          <w:tab w:val="num" w:pos="2160"/>
        </w:tabs>
        <w:ind w:left="2160" w:hanging="360"/>
      </w:pPr>
      <w:rPr>
        <w:rFonts w:ascii="Arial" w:hAnsi="Arial" w:hint="default"/>
      </w:rPr>
    </w:lvl>
    <w:lvl w:ilvl="3" w:tplc="B56C7424" w:tentative="1">
      <w:start w:val="1"/>
      <w:numFmt w:val="bullet"/>
      <w:lvlText w:val="•"/>
      <w:lvlJc w:val="left"/>
      <w:pPr>
        <w:tabs>
          <w:tab w:val="num" w:pos="2880"/>
        </w:tabs>
        <w:ind w:left="2880" w:hanging="360"/>
      </w:pPr>
      <w:rPr>
        <w:rFonts w:ascii="Arial" w:hAnsi="Arial" w:hint="default"/>
      </w:rPr>
    </w:lvl>
    <w:lvl w:ilvl="4" w:tplc="E990E056" w:tentative="1">
      <w:start w:val="1"/>
      <w:numFmt w:val="bullet"/>
      <w:lvlText w:val="•"/>
      <w:lvlJc w:val="left"/>
      <w:pPr>
        <w:tabs>
          <w:tab w:val="num" w:pos="3600"/>
        </w:tabs>
        <w:ind w:left="3600" w:hanging="360"/>
      </w:pPr>
      <w:rPr>
        <w:rFonts w:ascii="Arial" w:hAnsi="Arial" w:hint="default"/>
      </w:rPr>
    </w:lvl>
    <w:lvl w:ilvl="5" w:tplc="D352B12E" w:tentative="1">
      <w:start w:val="1"/>
      <w:numFmt w:val="bullet"/>
      <w:lvlText w:val="•"/>
      <w:lvlJc w:val="left"/>
      <w:pPr>
        <w:tabs>
          <w:tab w:val="num" w:pos="4320"/>
        </w:tabs>
        <w:ind w:left="4320" w:hanging="360"/>
      </w:pPr>
      <w:rPr>
        <w:rFonts w:ascii="Arial" w:hAnsi="Arial" w:hint="default"/>
      </w:rPr>
    </w:lvl>
    <w:lvl w:ilvl="6" w:tplc="D82212A2" w:tentative="1">
      <w:start w:val="1"/>
      <w:numFmt w:val="bullet"/>
      <w:lvlText w:val="•"/>
      <w:lvlJc w:val="left"/>
      <w:pPr>
        <w:tabs>
          <w:tab w:val="num" w:pos="5040"/>
        </w:tabs>
        <w:ind w:left="5040" w:hanging="360"/>
      </w:pPr>
      <w:rPr>
        <w:rFonts w:ascii="Arial" w:hAnsi="Arial" w:hint="default"/>
      </w:rPr>
    </w:lvl>
    <w:lvl w:ilvl="7" w:tplc="38021A72" w:tentative="1">
      <w:start w:val="1"/>
      <w:numFmt w:val="bullet"/>
      <w:lvlText w:val="•"/>
      <w:lvlJc w:val="left"/>
      <w:pPr>
        <w:tabs>
          <w:tab w:val="num" w:pos="5760"/>
        </w:tabs>
        <w:ind w:left="5760" w:hanging="360"/>
      </w:pPr>
      <w:rPr>
        <w:rFonts w:ascii="Arial" w:hAnsi="Arial" w:hint="default"/>
      </w:rPr>
    </w:lvl>
    <w:lvl w:ilvl="8" w:tplc="EFECCC6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F224E87"/>
    <w:multiLevelType w:val="hybridMultilevel"/>
    <w:tmpl w:val="AA6A2A32"/>
    <w:lvl w:ilvl="0" w:tplc="61D8200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D010BC"/>
    <w:multiLevelType w:val="hybridMultilevel"/>
    <w:tmpl w:val="E6C4A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A767EB"/>
    <w:multiLevelType w:val="hybridMultilevel"/>
    <w:tmpl w:val="8392F786"/>
    <w:lvl w:ilvl="0" w:tplc="0409000F">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B280F4F"/>
    <w:multiLevelType w:val="hybridMultilevel"/>
    <w:tmpl w:val="F39E74FC"/>
    <w:lvl w:ilvl="0" w:tplc="7B5AB766">
      <w:start w:val="1"/>
      <w:numFmt w:val="bullet"/>
      <w:lvlText w:val="•"/>
      <w:lvlJc w:val="left"/>
      <w:pPr>
        <w:tabs>
          <w:tab w:val="num" w:pos="720"/>
        </w:tabs>
        <w:ind w:left="720" w:hanging="360"/>
      </w:pPr>
      <w:rPr>
        <w:rFonts w:ascii="Arial" w:hAnsi="Arial" w:hint="default"/>
      </w:rPr>
    </w:lvl>
    <w:lvl w:ilvl="1" w:tplc="3B50DEE0" w:tentative="1">
      <w:start w:val="1"/>
      <w:numFmt w:val="bullet"/>
      <w:lvlText w:val="•"/>
      <w:lvlJc w:val="left"/>
      <w:pPr>
        <w:tabs>
          <w:tab w:val="num" w:pos="1440"/>
        </w:tabs>
        <w:ind w:left="1440" w:hanging="360"/>
      </w:pPr>
      <w:rPr>
        <w:rFonts w:ascii="Arial" w:hAnsi="Arial" w:hint="default"/>
      </w:rPr>
    </w:lvl>
    <w:lvl w:ilvl="2" w:tplc="B60ED83E" w:tentative="1">
      <w:start w:val="1"/>
      <w:numFmt w:val="bullet"/>
      <w:lvlText w:val="•"/>
      <w:lvlJc w:val="left"/>
      <w:pPr>
        <w:tabs>
          <w:tab w:val="num" w:pos="2160"/>
        </w:tabs>
        <w:ind w:left="2160" w:hanging="360"/>
      </w:pPr>
      <w:rPr>
        <w:rFonts w:ascii="Arial" w:hAnsi="Arial" w:hint="default"/>
      </w:rPr>
    </w:lvl>
    <w:lvl w:ilvl="3" w:tplc="42260036" w:tentative="1">
      <w:start w:val="1"/>
      <w:numFmt w:val="bullet"/>
      <w:lvlText w:val="•"/>
      <w:lvlJc w:val="left"/>
      <w:pPr>
        <w:tabs>
          <w:tab w:val="num" w:pos="2880"/>
        </w:tabs>
        <w:ind w:left="2880" w:hanging="360"/>
      </w:pPr>
      <w:rPr>
        <w:rFonts w:ascii="Arial" w:hAnsi="Arial" w:hint="default"/>
      </w:rPr>
    </w:lvl>
    <w:lvl w:ilvl="4" w:tplc="97AE890C" w:tentative="1">
      <w:start w:val="1"/>
      <w:numFmt w:val="bullet"/>
      <w:lvlText w:val="•"/>
      <w:lvlJc w:val="left"/>
      <w:pPr>
        <w:tabs>
          <w:tab w:val="num" w:pos="3600"/>
        </w:tabs>
        <w:ind w:left="3600" w:hanging="360"/>
      </w:pPr>
      <w:rPr>
        <w:rFonts w:ascii="Arial" w:hAnsi="Arial" w:hint="default"/>
      </w:rPr>
    </w:lvl>
    <w:lvl w:ilvl="5" w:tplc="388CA6FE" w:tentative="1">
      <w:start w:val="1"/>
      <w:numFmt w:val="bullet"/>
      <w:lvlText w:val="•"/>
      <w:lvlJc w:val="left"/>
      <w:pPr>
        <w:tabs>
          <w:tab w:val="num" w:pos="4320"/>
        </w:tabs>
        <w:ind w:left="4320" w:hanging="360"/>
      </w:pPr>
      <w:rPr>
        <w:rFonts w:ascii="Arial" w:hAnsi="Arial" w:hint="default"/>
      </w:rPr>
    </w:lvl>
    <w:lvl w:ilvl="6" w:tplc="E364FE86" w:tentative="1">
      <w:start w:val="1"/>
      <w:numFmt w:val="bullet"/>
      <w:lvlText w:val="•"/>
      <w:lvlJc w:val="left"/>
      <w:pPr>
        <w:tabs>
          <w:tab w:val="num" w:pos="5040"/>
        </w:tabs>
        <w:ind w:left="5040" w:hanging="360"/>
      </w:pPr>
      <w:rPr>
        <w:rFonts w:ascii="Arial" w:hAnsi="Arial" w:hint="default"/>
      </w:rPr>
    </w:lvl>
    <w:lvl w:ilvl="7" w:tplc="0C10FBA8" w:tentative="1">
      <w:start w:val="1"/>
      <w:numFmt w:val="bullet"/>
      <w:lvlText w:val="•"/>
      <w:lvlJc w:val="left"/>
      <w:pPr>
        <w:tabs>
          <w:tab w:val="num" w:pos="5760"/>
        </w:tabs>
        <w:ind w:left="5760" w:hanging="360"/>
      </w:pPr>
      <w:rPr>
        <w:rFonts w:ascii="Arial" w:hAnsi="Arial" w:hint="default"/>
      </w:rPr>
    </w:lvl>
    <w:lvl w:ilvl="8" w:tplc="0ACA624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69B5250"/>
    <w:multiLevelType w:val="hybridMultilevel"/>
    <w:tmpl w:val="122EDBF2"/>
    <w:lvl w:ilvl="0" w:tplc="56FA4B96">
      <w:start w:val="1"/>
      <w:numFmt w:val="bullet"/>
      <w:lvlText w:val="•"/>
      <w:lvlJc w:val="left"/>
      <w:pPr>
        <w:tabs>
          <w:tab w:val="num" w:pos="720"/>
        </w:tabs>
        <w:ind w:left="720" w:hanging="360"/>
      </w:pPr>
      <w:rPr>
        <w:rFonts w:ascii="Arial" w:hAnsi="Arial" w:hint="default"/>
      </w:rPr>
    </w:lvl>
    <w:lvl w:ilvl="1" w:tplc="4472231C" w:tentative="1">
      <w:start w:val="1"/>
      <w:numFmt w:val="bullet"/>
      <w:lvlText w:val="•"/>
      <w:lvlJc w:val="left"/>
      <w:pPr>
        <w:tabs>
          <w:tab w:val="num" w:pos="1440"/>
        </w:tabs>
        <w:ind w:left="1440" w:hanging="360"/>
      </w:pPr>
      <w:rPr>
        <w:rFonts w:ascii="Arial" w:hAnsi="Arial" w:hint="default"/>
      </w:rPr>
    </w:lvl>
    <w:lvl w:ilvl="2" w:tplc="6478B936" w:tentative="1">
      <w:start w:val="1"/>
      <w:numFmt w:val="bullet"/>
      <w:lvlText w:val="•"/>
      <w:lvlJc w:val="left"/>
      <w:pPr>
        <w:tabs>
          <w:tab w:val="num" w:pos="2160"/>
        </w:tabs>
        <w:ind w:left="2160" w:hanging="360"/>
      </w:pPr>
      <w:rPr>
        <w:rFonts w:ascii="Arial" w:hAnsi="Arial" w:hint="default"/>
      </w:rPr>
    </w:lvl>
    <w:lvl w:ilvl="3" w:tplc="DDE2C4AE" w:tentative="1">
      <w:start w:val="1"/>
      <w:numFmt w:val="bullet"/>
      <w:lvlText w:val="•"/>
      <w:lvlJc w:val="left"/>
      <w:pPr>
        <w:tabs>
          <w:tab w:val="num" w:pos="2880"/>
        </w:tabs>
        <w:ind w:left="2880" w:hanging="360"/>
      </w:pPr>
      <w:rPr>
        <w:rFonts w:ascii="Arial" w:hAnsi="Arial" w:hint="default"/>
      </w:rPr>
    </w:lvl>
    <w:lvl w:ilvl="4" w:tplc="DECA89FE" w:tentative="1">
      <w:start w:val="1"/>
      <w:numFmt w:val="bullet"/>
      <w:lvlText w:val="•"/>
      <w:lvlJc w:val="left"/>
      <w:pPr>
        <w:tabs>
          <w:tab w:val="num" w:pos="3600"/>
        </w:tabs>
        <w:ind w:left="3600" w:hanging="360"/>
      </w:pPr>
      <w:rPr>
        <w:rFonts w:ascii="Arial" w:hAnsi="Arial" w:hint="default"/>
      </w:rPr>
    </w:lvl>
    <w:lvl w:ilvl="5" w:tplc="6CAC6B32" w:tentative="1">
      <w:start w:val="1"/>
      <w:numFmt w:val="bullet"/>
      <w:lvlText w:val="•"/>
      <w:lvlJc w:val="left"/>
      <w:pPr>
        <w:tabs>
          <w:tab w:val="num" w:pos="4320"/>
        </w:tabs>
        <w:ind w:left="4320" w:hanging="360"/>
      </w:pPr>
      <w:rPr>
        <w:rFonts w:ascii="Arial" w:hAnsi="Arial" w:hint="default"/>
      </w:rPr>
    </w:lvl>
    <w:lvl w:ilvl="6" w:tplc="DA80143C" w:tentative="1">
      <w:start w:val="1"/>
      <w:numFmt w:val="bullet"/>
      <w:lvlText w:val="•"/>
      <w:lvlJc w:val="left"/>
      <w:pPr>
        <w:tabs>
          <w:tab w:val="num" w:pos="5040"/>
        </w:tabs>
        <w:ind w:left="5040" w:hanging="360"/>
      </w:pPr>
      <w:rPr>
        <w:rFonts w:ascii="Arial" w:hAnsi="Arial" w:hint="default"/>
      </w:rPr>
    </w:lvl>
    <w:lvl w:ilvl="7" w:tplc="BDCE3F2A" w:tentative="1">
      <w:start w:val="1"/>
      <w:numFmt w:val="bullet"/>
      <w:lvlText w:val="•"/>
      <w:lvlJc w:val="left"/>
      <w:pPr>
        <w:tabs>
          <w:tab w:val="num" w:pos="5760"/>
        </w:tabs>
        <w:ind w:left="5760" w:hanging="360"/>
      </w:pPr>
      <w:rPr>
        <w:rFonts w:ascii="Arial" w:hAnsi="Arial" w:hint="default"/>
      </w:rPr>
    </w:lvl>
    <w:lvl w:ilvl="8" w:tplc="B10CB50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83F3A79"/>
    <w:multiLevelType w:val="hybridMultilevel"/>
    <w:tmpl w:val="F0EC23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E1E6D03"/>
    <w:multiLevelType w:val="hybridMultilevel"/>
    <w:tmpl w:val="4006A362"/>
    <w:lvl w:ilvl="0" w:tplc="7E00406E">
      <w:start w:val="1"/>
      <w:numFmt w:val="bullet"/>
      <w:pStyle w:val="Bullet1"/>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0625FFE"/>
    <w:multiLevelType w:val="hybridMultilevel"/>
    <w:tmpl w:val="C61E04C0"/>
    <w:lvl w:ilvl="0" w:tplc="04090001">
      <w:start w:val="1"/>
      <w:numFmt w:val="bullet"/>
      <w:lvlText w:val=""/>
      <w:lvlJc w:val="left"/>
      <w:pPr>
        <w:ind w:left="834" w:hanging="360"/>
      </w:pPr>
      <w:rPr>
        <w:rFonts w:ascii="Symbol" w:hAnsi="Symbol" w:hint="default"/>
      </w:rPr>
    </w:lvl>
    <w:lvl w:ilvl="1" w:tplc="04090003" w:tentative="1">
      <w:start w:val="1"/>
      <w:numFmt w:val="bullet"/>
      <w:lvlText w:val="o"/>
      <w:lvlJc w:val="left"/>
      <w:pPr>
        <w:ind w:left="1554" w:hanging="360"/>
      </w:pPr>
      <w:rPr>
        <w:rFonts w:ascii="Courier New" w:hAnsi="Courier New" w:cs="Courier New" w:hint="default"/>
      </w:rPr>
    </w:lvl>
    <w:lvl w:ilvl="2" w:tplc="04090005" w:tentative="1">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cs="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cs="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22" w15:restartNumberingAfterBreak="0">
    <w:nsid w:val="61C928A2"/>
    <w:multiLevelType w:val="hybridMultilevel"/>
    <w:tmpl w:val="1EA4B954"/>
    <w:lvl w:ilvl="0" w:tplc="41CCAD4E">
      <w:start w:val="1"/>
      <w:numFmt w:val="bullet"/>
      <w:lvlText w:val="•"/>
      <w:lvlJc w:val="left"/>
      <w:pPr>
        <w:tabs>
          <w:tab w:val="num" w:pos="720"/>
        </w:tabs>
        <w:ind w:left="720" w:hanging="360"/>
      </w:pPr>
      <w:rPr>
        <w:rFonts w:ascii="Arial" w:hAnsi="Arial" w:hint="default"/>
      </w:rPr>
    </w:lvl>
    <w:lvl w:ilvl="1" w:tplc="2DDE0EBC" w:tentative="1">
      <w:start w:val="1"/>
      <w:numFmt w:val="bullet"/>
      <w:lvlText w:val="•"/>
      <w:lvlJc w:val="left"/>
      <w:pPr>
        <w:tabs>
          <w:tab w:val="num" w:pos="1440"/>
        </w:tabs>
        <w:ind w:left="1440" w:hanging="360"/>
      </w:pPr>
      <w:rPr>
        <w:rFonts w:ascii="Arial" w:hAnsi="Arial" w:hint="default"/>
      </w:rPr>
    </w:lvl>
    <w:lvl w:ilvl="2" w:tplc="A5D2FB8C" w:tentative="1">
      <w:start w:val="1"/>
      <w:numFmt w:val="bullet"/>
      <w:lvlText w:val="•"/>
      <w:lvlJc w:val="left"/>
      <w:pPr>
        <w:tabs>
          <w:tab w:val="num" w:pos="2160"/>
        </w:tabs>
        <w:ind w:left="2160" w:hanging="360"/>
      </w:pPr>
      <w:rPr>
        <w:rFonts w:ascii="Arial" w:hAnsi="Arial" w:hint="default"/>
      </w:rPr>
    </w:lvl>
    <w:lvl w:ilvl="3" w:tplc="DAEC42F4" w:tentative="1">
      <w:start w:val="1"/>
      <w:numFmt w:val="bullet"/>
      <w:lvlText w:val="•"/>
      <w:lvlJc w:val="left"/>
      <w:pPr>
        <w:tabs>
          <w:tab w:val="num" w:pos="2880"/>
        </w:tabs>
        <w:ind w:left="2880" w:hanging="360"/>
      </w:pPr>
      <w:rPr>
        <w:rFonts w:ascii="Arial" w:hAnsi="Arial" w:hint="default"/>
      </w:rPr>
    </w:lvl>
    <w:lvl w:ilvl="4" w:tplc="15C440B2" w:tentative="1">
      <w:start w:val="1"/>
      <w:numFmt w:val="bullet"/>
      <w:lvlText w:val="•"/>
      <w:lvlJc w:val="left"/>
      <w:pPr>
        <w:tabs>
          <w:tab w:val="num" w:pos="3600"/>
        </w:tabs>
        <w:ind w:left="3600" w:hanging="360"/>
      </w:pPr>
      <w:rPr>
        <w:rFonts w:ascii="Arial" w:hAnsi="Arial" w:hint="default"/>
      </w:rPr>
    </w:lvl>
    <w:lvl w:ilvl="5" w:tplc="78D85136" w:tentative="1">
      <w:start w:val="1"/>
      <w:numFmt w:val="bullet"/>
      <w:lvlText w:val="•"/>
      <w:lvlJc w:val="left"/>
      <w:pPr>
        <w:tabs>
          <w:tab w:val="num" w:pos="4320"/>
        </w:tabs>
        <w:ind w:left="4320" w:hanging="360"/>
      </w:pPr>
      <w:rPr>
        <w:rFonts w:ascii="Arial" w:hAnsi="Arial" w:hint="default"/>
      </w:rPr>
    </w:lvl>
    <w:lvl w:ilvl="6" w:tplc="1C508F10" w:tentative="1">
      <w:start w:val="1"/>
      <w:numFmt w:val="bullet"/>
      <w:lvlText w:val="•"/>
      <w:lvlJc w:val="left"/>
      <w:pPr>
        <w:tabs>
          <w:tab w:val="num" w:pos="5040"/>
        </w:tabs>
        <w:ind w:left="5040" w:hanging="360"/>
      </w:pPr>
      <w:rPr>
        <w:rFonts w:ascii="Arial" w:hAnsi="Arial" w:hint="default"/>
      </w:rPr>
    </w:lvl>
    <w:lvl w:ilvl="7" w:tplc="C0EA69BE" w:tentative="1">
      <w:start w:val="1"/>
      <w:numFmt w:val="bullet"/>
      <w:lvlText w:val="•"/>
      <w:lvlJc w:val="left"/>
      <w:pPr>
        <w:tabs>
          <w:tab w:val="num" w:pos="5760"/>
        </w:tabs>
        <w:ind w:left="5760" w:hanging="360"/>
      </w:pPr>
      <w:rPr>
        <w:rFonts w:ascii="Arial" w:hAnsi="Arial" w:hint="default"/>
      </w:rPr>
    </w:lvl>
    <w:lvl w:ilvl="8" w:tplc="22AEDF2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9842F86"/>
    <w:multiLevelType w:val="hybridMultilevel"/>
    <w:tmpl w:val="F48A0D66"/>
    <w:lvl w:ilvl="0" w:tplc="317A616C">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225EA9"/>
    <w:multiLevelType w:val="hybridMultilevel"/>
    <w:tmpl w:val="9940CBA8"/>
    <w:lvl w:ilvl="0" w:tplc="63AC15EE">
      <w:start w:val="1"/>
      <w:numFmt w:val="bullet"/>
      <w:lvlText w:val="•"/>
      <w:lvlJc w:val="left"/>
      <w:pPr>
        <w:tabs>
          <w:tab w:val="num" w:pos="720"/>
        </w:tabs>
        <w:ind w:left="720" w:hanging="360"/>
      </w:pPr>
      <w:rPr>
        <w:rFonts w:ascii="Arial" w:hAnsi="Arial" w:hint="default"/>
      </w:rPr>
    </w:lvl>
    <w:lvl w:ilvl="1" w:tplc="8882516A" w:tentative="1">
      <w:start w:val="1"/>
      <w:numFmt w:val="bullet"/>
      <w:lvlText w:val="•"/>
      <w:lvlJc w:val="left"/>
      <w:pPr>
        <w:tabs>
          <w:tab w:val="num" w:pos="1440"/>
        </w:tabs>
        <w:ind w:left="1440" w:hanging="360"/>
      </w:pPr>
      <w:rPr>
        <w:rFonts w:ascii="Arial" w:hAnsi="Arial" w:hint="default"/>
      </w:rPr>
    </w:lvl>
    <w:lvl w:ilvl="2" w:tplc="EA96F93C" w:tentative="1">
      <w:start w:val="1"/>
      <w:numFmt w:val="bullet"/>
      <w:lvlText w:val="•"/>
      <w:lvlJc w:val="left"/>
      <w:pPr>
        <w:tabs>
          <w:tab w:val="num" w:pos="2160"/>
        </w:tabs>
        <w:ind w:left="2160" w:hanging="360"/>
      </w:pPr>
      <w:rPr>
        <w:rFonts w:ascii="Arial" w:hAnsi="Arial" w:hint="default"/>
      </w:rPr>
    </w:lvl>
    <w:lvl w:ilvl="3" w:tplc="283019BC" w:tentative="1">
      <w:start w:val="1"/>
      <w:numFmt w:val="bullet"/>
      <w:lvlText w:val="•"/>
      <w:lvlJc w:val="left"/>
      <w:pPr>
        <w:tabs>
          <w:tab w:val="num" w:pos="2880"/>
        </w:tabs>
        <w:ind w:left="2880" w:hanging="360"/>
      </w:pPr>
      <w:rPr>
        <w:rFonts w:ascii="Arial" w:hAnsi="Arial" w:hint="default"/>
      </w:rPr>
    </w:lvl>
    <w:lvl w:ilvl="4" w:tplc="B2A2949E" w:tentative="1">
      <w:start w:val="1"/>
      <w:numFmt w:val="bullet"/>
      <w:lvlText w:val="•"/>
      <w:lvlJc w:val="left"/>
      <w:pPr>
        <w:tabs>
          <w:tab w:val="num" w:pos="3600"/>
        </w:tabs>
        <w:ind w:left="3600" w:hanging="360"/>
      </w:pPr>
      <w:rPr>
        <w:rFonts w:ascii="Arial" w:hAnsi="Arial" w:hint="default"/>
      </w:rPr>
    </w:lvl>
    <w:lvl w:ilvl="5" w:tplc="1C7285C4" w:tentative="1">
      <w:start w:val="1"/>
      <w:numFmt w:val="bullet"/>
      <w:lvlText w:val="•"/>
      <w:lvlJc w:val="left"/>
      <w:pPr>
        <w:tabs>
          <w:tab w:val="num" w:pos="4320"/>
        </w:tabs>
        <w:ind w:left="4320" w:hanging="360"/>
      </w:pPr>
      <w:rPr>
        <w:rFonts w:ascii="Arial" w:hAnsi="Arial" w:hint="default"/>
      </w:rPr>
    </w:lvl>
    <w:lvl w:ilvl="6" w:tplc="58DE9E7E" w:tentative="1">
      <w:start w:val="1"/>
      <w:numFmt w:val="bullet"/>
      <w:lvlText w:val="•"/>
      <w:lvlJc w:val="left"/>
      <w:pPr>
        <w:tabs>
          <w:tab w:val="num" w:pos="5040"/>
        </w:tabs>
        <w:ind w:left="5040" w:hanging="360"/>
      </w:pPr>
      <w:rPr>
        <w:rFonts w:ascii="Arial" w:hAnsi="Arial" w:hint="default"/>
      </w:rPr>
    </w:lvl>
    <w:lvl w:ilvl="7" w:tplc="CB3C67DE" w:tentative="1">
      <w:start w:val="1"/>
      <w:numFmt w:val="bullet"/>
      <w:lvlText w:val="•"/>
      <w:lvlJc w:val="left"/>
      <w:pPr>
        <w:tabs>
          <w:tab w:val="num" w:pos="5760"/>
        </w:tabs>
        <w:ind w:left="5760" w:hanging="360"/>
      </w:pPr>
      <w:rPr>
        <w:rFonts w:ascii="Arial" w:hAnsi="Arial" w:hint="default"/>
      </w:rPr>
    </w:lvl>
    <w:lvl w:ilvl="8" w:tplc="498C03E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A6C0478"/>
    <w:multiLevelType w:val="hybridMultilevel"/>
    <w:tmpl w:val="4722663C"/>
    <w:lvl w:ilvl="0" w:tplc="9AECC188">
      <w:start w:val="1"/>
      <w:numFmt w:val="upperLetter"/>
      <w:lvlText w:val="%1."/>
      <w:lvlJc w:val="left"/>
      <w:pPr>
        <w:ind w:left="462" w:hanging="263"/>
        <w:jc w:val="right"/>
      </w:pPr>
      <w:rPr>
        <w:rFonts w:hint="default"/>
        <w:w w:val="100"/>
        <w:lang w:val="en-US" w:eastAsia="en-US" w:bidi="ar-SA"/>
      </w:rPr>
    </w:lvl>
    <w:lvl w:ilvl="1" w:tplc="2214CE18">
      <w:numFmt w:val="bullet"/>
      <w:lvlText w:val="•"/>
      <w:lvlJc w:val="left"/>
      <w:pPr>
        <w:ind w:left="1896" w:hanging="263"/>
      </w:pPr>
      <w:rPr>
        <w:rFonts w:hint="default"/>
        <w:lang w:val="en-US" w:eastAsia="en-US" w:bidi="ar-SA"/>
      </w:rPr>
    </w:lvl>
    <w:lvl w:ilvl="2" w:tplc="2A7E73EA">
      <w:numFmt w:val="bullet"/>
      <w:lvlText w:val="•"/>
      <w:lvlJc w:val="left"/>
      <w:pPr>
        <w:ind w:left="3332" w:hanging="263"/>
      </w:pPr>
      <w:rPr>
        <w:rFonts w:hint="default"/>
        <w:lang w:val="en-US" w:eastAsia="en-US" w:bidi="ar-SA"/>
      </w:rPr>
    </w:lvl>
    <w:lvl w:ilvl="3" w:tplc="3DD8D452">
      <w:numFmt w:val="bullet"/>
      <w:lvlText w:val="•"/>
      <w:lvlJc w:val="left"/>
      <w:pPr>
        <w:ind w:left="4768" w:hanging="263"/>
      </w:pPr>
      <w:rPr>
        <w:rFonts w:hint="default"/>
        <w:lang w:val="en-US" w:eastAsia="en-US" w:bidi="ar-SA"/>
      </w:rPr>
    </w:lvl>
    <w:lvl w:ilvl="4" w:tplc="EEE0A5A2">
      <w:numFmt w:val="bullet"/>
      <w:lvlText w:val="•"/>
      <w:lvlJc w:val="left"/>
      <w:pPr>
        <w:ind w:left="6204" w:hanging="263"/>
      </w:pPr>
      <w:rPr>
        <w:rFonts w:hint="default"/>
        <w:lang w:val="en-US" w:eastAsia="en-US" w:bidi="ar-SA"/>
      </w:rPr>
    </w:lvl>
    <w:lvl w:ilvl="5" w:tplc="D6A883F4">
      <w:numFmt w:val="bullet"/>
      <w:lvlText w:val="•"/>
      <w:lvlJc w:val="left"/>
      <w:pPr>
        <w:ind w:left="7640" w:hanging="263"/>
      </w:pPr>
      <w:rPr>
        <w:rFonts w:hint="default"/>
        <w:lang w:val="en-US" w:eastAsia="en-US" w:bidi="ar-SA"/>
      </w:rPr>
    </w:lvl>
    <w:lvl w:ilvl="6" w:tplc="B22CAFA6">
      <w:numFmt w:val="bullet"/>
      <w:lvlText w:val="•"/>
      <w:lvlJc w:val="left"/>
      <w:pPr>
        <w:ind w:left="9076" w:hanging="263"/>
      </w:pPr>
      <w:rPr>
        <w:rFonts w:hint="default"/>
        <w:lang w:val="en-US" w:eastAsia="en-US" w:bidi="ar-SA"/>
      </w:rPr>
    </w:lvl>
    <w:lvl w:ilvl="7" w:tplc="1EE6ABE6">
      <w:numFmt w:val="bullet"/>
      <w:lvlText w:val="•"/>
      <w:lvlJc w:val="left"/>
      <w:pPr>
        <w:ind w:left="10512" w:hanging="263"/>
      </w:pPr>
      <w:rPr>
        <w:rFonts w:hint="default"/>
        <w:lang w:val="en-US" w:eastAsia="en-US" w:bidi="ar-SA"/>
      </w:rPr>
    </w:lvl>
    <w:lvl w:ilvl="8" w:tplc="4566B724">
      <w:numFmt w:val="bullet"/>
      <w:lvlText w:val="•"/>
      <w:lvlJc w:val="left"/>
      <w:pPr>
        <w:ind w:left="11948" w:hanging="263"/>
      </w:pPr>
      <w:rPr>
        <w:rFonts w:hint="default"/>
        <w:lang w:val="en-US" w:eastAsia="en-US" w:bidi="ar-SA"/>
      </w:rPr>
    </w:lvl>
  </w:abstractNum>
  <w:abstractNum w:abstractNumId="26" w15:restartNumberingAfterBreak="0">
    <w:nsid w:val="6E911081"/>
    <w:multiLevelType w:val="hybridMultilevel"/>
    <w:tmpl w:val="BA7E2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44201D"/>
    <w:multiLevelType w:val="hybridMultilevel"/>
    <w:tmpl w:val="5A9A505C"/>
    <w:lvl w:ilvl="0" w:tplc="350A1972">
      <w:start w:val="1"/>
      <w:numFmt w:val="bullet"/>
      <w:lvlText w:val="•"/>
      <w:lvlJc w:val="left"/>
      <w:pPr>
        <w:tabs>
          <w:tab w:val="num" w:pos="720"/>
        </w:tabs>
        <w:ind w:left="720" w:hanging="360"/>
      </w:pPr>
      <w:rPr>
        <w:rFonts w:ascii="Arial" w:hAnsi="Arial" w:hint="default"/>
      </w:rPr>
    </w:lvl>
    <w:lvl w:ilvl="1" w:tplc="7B8E68B4" w:tentative="1">
      <w:start w:val="1"/>
      <w:numFmt w:val="bullet"/>
      <w:lvlText w:val="•"/>
      <w:lvlJc w:val="left"/>
      <w:pPr>
        <w:tabs>
          <w:tab w:val="num" w:pos="1440"/>
        </w:tabs>
        <w:ind w:left="1440" w:hanging="360"/>
      </w:pPr>
      <w:rPr>
        <w:rFonts w:ascii="Arial" w:hAnsi="Arial" w:hint="default"/>
      </w:rPr>
    </w:lvl>
    <w:lvl w:ilvl="2" w:tplc="4B569250" w:tentative="1">
      <w:start w:val="1"/>
      <w:numFmt w:val="bullet"/>
      <w:lvlText w:val="•"/>
      <w:lvlJc w:val="left"/>
      <w:pPr>
        <w:tabs>
          <w:tab w:val="num" w:pos="2160"/>
        </w:tabs>
        <w:ind w:left="2160" w:hanging="360"/>
      </w:pPr>
      <w:rPr>
        <w:rFonts w:ascii="Arial" w:hAnsi="Arial" w:hint="default"/>
      </w:rPr>
    </w:lvl>
    <w:lvl w:ilvl="3" w:tplc="9774EBCA" w:tentative="1">
      <w:start w:val="1"/>
      <w:numFmt w:val="bullet"/>
      <w:lvlText w:val="•"/>
      <w:lvlJc w:val="left"/>
      <w:pPr>
        <w:tabs>
          <w:tab w:val="num" w:pos="2880"/>
        </w:tabs>
        <w:ind w:left="2880" w:hanging="360"/>
      </w:pPr>
      <w:rPr>
        <w:rFonts w:ascii="Arial" w:hAnsi="Arial" w:hint="default"/>
      </w:rPr>
    </w:lvl>
    <w:lvl w:ilvl="4" w:tplc="532C14F0" w:tentative="1">
      <w:start w:val="1"/>
      <w:numFmt w:val="bullet"/>
      <w:lvlText w:val="•"/>
      <w:lvlJc w:val="left"/>
      <w:pPr>
        <w:tabs>
          <w:tab w:val="num" w:pos="3600"/>
        </w:tabs>
        <w:ind w:left="3600" w:hanging="360"/>
      </w:pPr>
      <w:rPr>
        <w:rFonts w:ascii="Arial" w:hAnsi="Arial" w:hint="default"/>
      </w:rPr>
    </w:lvl>
    <w:lvl w:ilvl="5" w:tplc="956A9326" w:tentative="1">
      <w:start w:val="1"/>
      <w:numFmt w:val="bullet"/>
      <w:lvlText w:val="•"/>
      <w:lvlJc w:val="left"/>
      <w:pPr>
        <w:tabs>
          <w:tab w:val="num" w:pos="4320"/>
        </w:tabs>
        <w:ind w:left="4320" w:hanging="360"/>
      </w:pPr>
      <w:rPr>
        <w:rFonts w:ascii="Arial" w:hAnsi="Arial" w:hint="default"/>
      </w:rPr>
    </w:lvl>
    <w:lvl w:ilvl="6" w:tplc="BFC466E6" w:tentative="1">
      <w:start w:val="1"/>
      <w:numFmt w:val="bullet"/>
      <w:lvlText w:val="•"/>
      <w:lvlJc w:val="left"/>
      <w:pPr>
        <w:tabs>
          <w:tab w:val="num" w:pos="5040"/>
        </w:tabs>
        <w:ind w:left="5040" w:hanging="360"/>
      </w:pPr>
      <w:rPr>
        <w:rFonts w:ascii="Arial" w:hAnsi="Arial" w:hint="default"/>
      </w:rPr>
    </w:lvl>
    <w:lvl w:ilvl="7" w:tplc="0A082A76" w:tentative="1">
      <w:start w:val="1"/>
      <w:numFmt w:val="bullet"/>
      <w:lvlText w:val="•"/>
      <w:lvlJc w:val="left"/>
      <w:pPr>
        <w:tabs>
          <w:tab w:val="num" w:pos="5760"/>
        </w:tabs>
        <w:ind w:left="5760" w:hanging="360"/>
      </w:pPr>
      <w:rPr>
        <w:rFonts w:ascii="Arial" w:hAnsi="Arial" w:hint="default"/>
      </w:rPr>
    </w:lvl>
    <w:lvl w:ilvl="8" w:tplc="7AFCB46A"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5E80772"/>
    <w:multiLevelType w:val="hybridMultilevel"/>
    <w:tmpl w:val="85709908"/>
    <w:lvl w:ilvl="0" w:tplc="0409000F">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DC949DF"/>
    <w:multiLevelType w:val="multilevel"/>
    <w:tmpl w:val="64801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B25589"/>
    <w:multiLevelType w:val="hybridMultilevel"/>
    <w:tmpl w:val="4B0C5A22"/>
    <w:lvl w:ilvl="0" w:tplc="33DE45E0">
      <w:start w:val="1"/>
      <w:numFmt w:val="bullet"/>
      <w:lvlText w:val="•"/>
      <w:lvlJc w:val="left"/>
      <w:pPr>
        <w:tabs>
          <w:tab w:val="num" w:pos="720"/>
        </w:tabs>
        <w:ind w:left="720" w:hanging="360"/>
      </w:pPr>
      <w:rPr>
        <w:rFonts w:ascii="Arial" w:hAnsi="Arial" w:hint="default"/>
      </w:rPr>
    </w:lvl>
    <w:lvl w:ilvl="1" w:tplc="0310F42A" w:tentative="1">
      <w:start w:val="1"/>
      <w:numFmt w:val="bullet"/>
      <w:lvlText w:val="•"/>
      <w:lvlJc w:val="left"/>
      <w:pPr>
        <w:tabs>
          <w:tab w:val="num" w:pos="1440"/>
        </w:tabs>
        <w:ind w:left="1440" w:hanging="360"/>
      </w:pPr>
      <w:rPr>
        <w:rFonts w:ascii="Arial" w:hAnsi="Arial" w:hint="default"/>
      </w:rPr>
    </w:lvl>
    <w:lvl w:ilvl="2" w:tplc="AB30BD58" w:tentative="1">
      <w:start w:val="1"/>
      <w:numFmt w:val="bullet"/>
      <w:lvlText w:val="•"/>
      <w:lvlJc w:val="left"/>
      <w:pPr>
        <w:tabs>
          <w:tab w:val="num" w:pos="2160"/>
        </w:tabs>
        <w:ind w:left="2160" w:hanging="360"/>
      </w:pPr>
      <w:rPr>
        <w:rFonts w:ascii="Arial" w:hAnsi="Arial" w:hint="default"/>
      </w:rPr>
    </w:lvl>
    <w:lvl w:ilvl="3" w:tplc="523C5D64" w:tentative="1">
      <w:start w:val="1"/>
      <w:numFmt w:val="bullet"/>
      <w:lvlText w:val="•"/>
      <w:lvlJc w:val="left"/>
      <w:pPr>
        <w:tabs>
          <w:tab w:val="num" w:pos="2880"/>
        </w:tabs>
        <w:ind w:left="2880" w:hanging="360"/>
      </w:pPr>
      <w:rPr>
        <w:rFonts w:ascii="Arial" w:hAnsi="Arial" w:hint="default"/>
      </w:rPr>
    </w:lvl>
    <w:lvl w:ilvl="4" w:tplc="31BE9328" w:tentative="1">
      <w:start w:val="1"/>
      <w:numFmt w:val="bullet"/>
      <w:lvlText w:val="•"/>
      <w:lvlJc w:val="left"/>
      <w:pPr>
        <w:tabs>
          <w:tab w:val="num" w:pos="3600"/>
        </w:tabs>
        <w:ind w:left="3600" w:hanging="360"/>
      </w:pPr>
      <w:rPr>
        <w:rFonts w:ascii="Arial" w:hAnsi="Arial" w:hint="default"/>
      </w:rPr>
    </w:lvl>
    <w:lvl w:ilvl="5" w:tplc="0338DB82" w:tentative="1">
      <w:start w:val="1"/>
      <w:numFmt w:val="bullet"/>
      <w:lvlText w:val="•"/>
      <w:lvlJc w:val="left"/>
      <w:pPr>
        <w:tabs>
          <w:tab w:val="num" w:pos="4320"/>
        </w:tabs>
        <w:ind w:left="4320" w:hanging="360"/>
      </w:pPr>
      <w:rPr>
        <w:rFonts w:ascii="Arial" w:hAnsi="Arial" w:hint="default"/>
      </w:rPr>
    </w:lvl>
    <w:lvl w:ilvl="6" w:tplc="CBEC9CC6" w:tentative="1">
      <w:start w:val="1"/>
      <w:numFmt w:val="bullet"/>
      <w:lvlText w:val="•"/>
      <w:lvlJc w:val="left"/>
      <w:pPr>
        <w:tabs>
          <w:tab w:val="num" w:pos="5040"/>
        </w:tabs>
        <w:ind w:left="5040" w:hanging="360"/>
      </w:pPr>
      <w:rPr>
        <w:rFonts w:ascii="Arial" w:hAnsi="Arial" w:hint="default"/>
      </w:rPr>
    </w:lvl>
    <w:lvl w:ilvl="7" w:tplc="CA4670AA" w:tentative="1">
      <w:start w:val="1"/>
      <w:numFmt w:val="bullet"/>
      <w:lvlText w:val="•"/>
      <w:lvlJc w:val="left"/>
      <w:pPr>
        <w:tabs>
          <w:tab w:val="num" w:pos="5760"/>
        </w:tabs>
        <w:ind w:left="5760" w:hanging="360"/>
      </w:pPr>
      <w:rPr>
        <w:rFonts w:ascii="Arial" w:hAnsi="Arial" w:hint="default"/>
      </w:rPr>
    </w:lvl>
    <w:lvl w:ilvl="8" w:tplc="9C4C93CC" w:tentative="1">
      <w:start w:val="1"/>
      <w:numFmt w:val="bullet"/>
      <w:lvlText w:val="•"/>
      <w:lvlJc w:val="left"/>
      <w:pPr>
        <w:tabs>
          <w:tab w:val="num" w:pos="6480"/>
        </w:tabs>
        <w:ind w:left="6480" w:hanging="360"/>
      </w:pPr>
      <w:rPr>
        <w:rFonts w:ascii="Arial" w:hAnsi="Arial" w:hint="default"/>
      </w:rPr>
    </w:lvl>
  </w:abstractNum>
  <w:num w:numId="1">
    <w:abstractNumId w:val="25"/>
  </w:num>
  <w:num w:numId="2">
    <w:abstractNumId w:val="20"/>
  </w:num>
  <w:num w:numId="3">
    <w:abstractNumId w:val="19"/>
  </w:num>
  <w:num w:numId="4">
    <w:abstractNumId w:val="5"/>
  </w:num>
  <w:num w:numId="5">
    <w:abstractNumId w:val="6"/>
  </w:num>
  <w:num w:numId="6">
    <w:abstractNumId w:val="0"/>
  </w:num>
  <w:num w:numId="7">
    <w:abstractNumId w:val="14"/>
  </w:num>
  <w:num w:numId="8">
    <w:abstractNumId w:val="27"/>
  </w:num>
  <w:num w:numId="9">
    <w:abstractNumId w:val="1"/>
  </w:num>
  <w:num w:numId="10">
    <w:abstractNumId w:val="4"/>
  </w:num>
  <w:num w:numId="11">
    <w:abstractNumId w:val="17"/>
  </w:num>
  <w:num w:numId="12">
    <w:abstractNumId w:val="13"/>
  </w:num>
  <w:num w:numId="13">
    <w:abstractNumId w:val="18"/>
  </w:num>
  <w:num w:numId="14">
    <w:abstractNumId w:val="30"/>
  </w:num>
  <w:num w:numId="15">
    <w:abstractNumId w:val="24"/>
  </w:num>
  <w:num w:numId="16">
    <w:abstractNumId w:val="22"/>
  </w:num>
  <w:num w:numId="17">
    <w:abstractNumId w:val="11"/>
  </w:num>
  <w:num w:numId="18">
    <w:abstractNumId w:val="20"/>
  </w:num>
  <w:num w:numId="19">
    <w:abstractNumId w:val="12"/>
  </w:num>
  <w:num w:numId="20">
    <w:abstractNumId w:val="15"/>
  </w:num>
  <w:num w:numId="21">
    <w:abstractNumId w:val="8"/>
  </w:num>
  <w:num w:numId="22">
    <w:abstractNumId w:val="28"/>
  </w:num>
  <w:num w:numId="23">
    <w:abstractNumId w:val="16"/>
  </w:num>
  <w:num w:numId="24">
    <w:abstractNumId w:val="23"/>
  </w:num>
  <w:num w:numId="25">
    <w:abstractNumId w:val="3"/>
  </w:num>
  <w:num w:numId="26">
    <w:abstractNumId w:val="10"/>
  </w:num>
  <w:num w:numId="27">
    <w:abstractNumId w:val="9"/>
  </w:num>
  <w:num w:numId="28">
    <w:abstractNumId w:val="21"/>
  </w:num>
  <w:num w:numId="29">
    <w:abstractNumId w:val="29"/>
  </w:num>
  <w:num w:numId="30">
    <w:abstractNumId w:val="26"/>
  </w:num>
  <w:num w:numId="31">
    <w:abstractNumId w:val="7"/>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EDC"/>
    <w:rsid w:val="0000016B"/>
    <w:rsid w:val="00001562"/>
    <w:rsid w:val="000019B2"/>
    <w:rsid w:val="00004CB0"/>
    <w:rsid w:val="00005A12"/>
    <w:rsid w:val="0000667A"/>
    <w:rsid w:val="00007C6D"/>
    <w:rsid w:val="00010179"/>
    <w:rsid w:val="000103A3"/>
    <w:rsid w:val="00010917"/>
    <w:rsid w:val="0001156A"/>
    <w:rsid w:val="00013D57"/>
    <w:rsid w:val="000162B4"/>
    <w:rsid w:val="00016341"/>
    <w:rsid w:val="000210EC"/>
    <w:rsid w:val="0002217F"/>
    <w:rsid w:val="00022C6A"/>
    <w:rsid w:val="00022E3C"/>
    <w:rsid w:val="000230AD"/>
    <w:rsid w:val="000231BA"/>
    <w:rsid w:val="00025A2D"/>
    <w:rsid w:val="00027481"/>
    <w:rsid w:val="00027DBE"/>
    <w:rsid w:val="00030B48"/>
    <w:rsid w:val="00031B92"/>
    <w:rsid w:val="0003244E"/>
    <w:rsid w:val="00032799"/>
    <w:rsid w:val="00032F64"/>
    <w:rsid w:val="00033CEE"/>
    <w:rsid w:val="000369B6"/>
    <w:rsid w:val="00036BA4"/>
    <w:rsid w:val="00036F14"/>
    <w:rsid w:val="00037B15"/>
    <w:rsid w:val="000412B8"/>
    <w:rsid w:val="00045088"/>
    <w:rsid w:val="00045211"/>
    <w:rsid w:val="00046876"/>
    <w:rsid w:val="00047918"/>
    <w:rsid w:val="00051041"/>
    <w:rsid w:val="00051D0C"/>
    <w:rsid w:val="000525FE"/>
    <w:rsid w:val="000538EE"/>
    <w:rsid w:val="00055471"/>
    <w:rsid w:val="00055F98"/>
    <w:rsid w:val="00056F6F"/>
    <w:rsid w:val="000618A8"/>
    <w:rsid w:val="00062387"/>
    <w:rsid w:val="000629BA"/>
    <w:rsid w:val="00064551"/>
    <w:rsid w:val="00064653"/>
    <w:rsid w:val="00064B16"/>
    <w:rsid w:val="00065A37"/>
    <w:rsid w:val="000701F0"/>
    <w:rsid w:val="000712F2"/>
    <w:rsid w:val="0007363D"/>
    <w:rsid w:val="0007640A"/>
    <w:rsid w:val="00077237"/>
    <w:rsid w:val="00077311"/>
    <w:rsid w:val="000777B1"/>
    <w:rsid w:val="00080078"/>
    <w:rsid w:val="00080AE8"/>
    <w:rsid w:val="000815FB"/>
    <w:rsid w:val="00082DE5"/>
    <w:rsid w:val="000843F8"/>
    <w:rsid w:val="000845DF"/>
    <w:rsid w:val="00084B89"/>
    <w:rsid w:val="00085F03"/>
    <w:rsid w:val="000870B7"/>
    <w:rsid w:val="000903F7"/>
    <w:rsid w:val="000930D0"/>
    <w:rsid w:val="00093537"/>
    <w:rsid w:val="00095156"/>
    <w:rsid w:val="00096948"/>
    <w:rsid w:val="00096A56"/>
    <w:rsid w:val="000A16E3"/>
    <w:rsid w:val="000A25BF"/>
    <w:rsid w:val="000A2CB5"/>
    <w:rsid w:val="000A38D4"/>
    <w:rsid w:val="000A465A"/>
    <w:rsid w:val="000A47BB"/>
    <w:rsid w:val="000A4956"/>
    <w:rsid w:val="000A547E"/>
    <w:rsid w:val="000A5572"/>
    <w:rsid w:val="000A7F85"/>
    <w:rsid w:val="000B1195"/>
    <w:rsid w:val="000B2D63"/>
    <w:rsid w:val="000B4B9D"/>
    <w:rsid w:val="000B4BF0"/>
    <w:rsid w:val="000B5F86"/>
    <w:rsid w:val="000B6522"/>
    <w:rsid w:val="000B74F3"/>
    <w:rsid w:val="000C1CE7"/>
    <w:rsid w:val="000C2383"/>
    <w:rsid w:val="000C2BBA"/>
    <w:rsid w:val="000C31C3"/>
    <w:rsid w:val="000C6C54"/>
    <w:rsid w:val="000C6C91"/>
    <w:rsid w:val="000C74F2"/>
    <w:rsid w:val="000C7B0C"/>
    <w:rsid w:val="000D3F01"/>
    <w:rsid w:val="000D5255"/>
    <w:rsid w:val="000D62AE"/>
    <w:rsid w:val="000D79F1"/>
    <w:rsid w:val="000E08BC"/>
    <w:rsid w:val="000E31DB"/>
    <w:rsid w:val="000E3C4B"/>
    <w:rsid w:val="000E4A3D"/>
    <w:rsid w:val="000E71CE"/>
    <w:rsid w:val="000F071C"/>
    <w:rsid w:val="000F0CDC"/>
    <w:rsid w:val="000F2F78"/>
    <w:rsid w:val="000F6B61"/>
    <w:rsid w:val="000F79F0"/>
    <w:rsid w:val="0010031E"/>
    <w:rsid w:val="00100510"/>
    <w:rsid w:val="001017DB"/>
    <w:rsid w:val="001019AD"/>
    <w:rsid w:val="00102795"/>
    <w:rsid w:val="00104D12"/>
    <w:rsid w:val="0010667F"/>
    <w:rsid w:val="00107C0D"/>
    <w:rsid w:val="001132B1"/>
    <w:rsid w:val="00116725"/>
    <w:rsid w:val="0012250E"/>
    <w:rsid w:val="00122CF4"/>
    <w:rsid w:val="00123536"/>
    <w:rsid w:val="00125D9C"/>
    <w:rsid w:val="00126B50"/>
    <w:rsid w:val="001304C5"/>
    <w:rsid w:val="001321EA"/>
    <w:rsid w:val="001343AE"/>
    <w:rsid w:val="001344D2"/>
    <w:rsid w:val="00135290"/>
    <w:rsid w:val="001359C0"/>
    <w:rsid w:val="0013675C"/>
    <w:rsid w:val="00136AFC"/>
    <w:rsid w:val="00144C14"/>
    <w:rsid w:val="00144DC5"/>
    <w:rsid w:val="00146DCC"/>
    <w:rsid w:val="00147258"/>
    <w:rsid w:val="0014778F"/>
    <w:rsid w:val="001477C6"/>
    <w:rsid w:val="00147B34"/>
    <w:rsid w:val="001507B4"/>
    <w:rsid w:val="001513FE"/>
    <w:rsid w:val="00151CFA"/>
    <w:rsid w:val="00152038"/>
    <w:rsid w:val="00152D7A"/>
    <w:rsid w:val="00153939"/>
    <w:rsid w:val="00153E61"/>
    <w:rsid w:val="00153E92"/>
    <w:rsid w:val="00154F39"/>
    <w:rsid w:val="0015718D"/>
    <w:rsid w:val="001573EE"/>
    <w:rsid w:val="001579A4"/>
    <w:rsid w:val="00157A6E"/>
    <w:rsid w:val="00157E0A"/>
    <w:rsid w:val="0016001D"/>
    <w:rsid w:val="00160371"/>
    <w:rsid w:val="0016365A"/>
    <w:rsid w:val="00165323"/>
    <w:rsid w:val="00165EEC"/>
    <w:rsid w:val="001710E9"/>
    <w:rsid w:val="0017162F"/>
    <w:rsid w:val="00173637"/>
    <w:rsid w:val="00173ED7"/>
    <w:rsid w:val="0017464B"/>
    <w:rsid w:val="00177281"/>
    <w:rsid w:val="00177DEB"/>
    <w:rsid w:val="001803BE"/>
    <w:rsid w:val="00181C67"/>
    <w:rsid w:val="0018407E"/>
    <w:rsid w:val="0018462F"/>
    <w:rsid w:val="00184B66"/>
    <w:rsid w:val="00184B7E"/>
    <w:rsid w:val="00185E02"/>
    <w:rsid w:val="00186206"/>
    <w:rsid w:val="00187EED"/>
    <w:rsid w:val="001959EB"/>
    <w:rsid w:val="00197020"/>
    <w:rsid w:val="001970B5"/>
    <w:rsid w:val="001A1D99"/>
    <w:rsid w:val="001A2D34"/>
    <w:rsid w:val="001A3023"/>
    <w:rsid w:val="001A45C4"/>
    <w:rsid w:val="001A5C75"/>
    <w:rsid w:val="001A7489"/>
    <w:rsid w:val="001A790D"/>
    <w:rsid w:val="001A7E53"/>
    <w:rsid w:val="001B0100"/>
    <w:rsid w:val="001B43AC"/>
    <w:rsid w:val="001B46C5"/>
    <w:rsid w:val="001C01C8"/>
    <w:rsid w:val="001C1F77"/>
    <w:rsid w:val="001C3E9F"/>
    <w:rsid w:val="001C44AC"/>
    <w:rsid w:val="001C48A7"/>
    <w:rsid w:val="001C77DC"/>
    <w:rsid w:val="001D103C"/>
    <w:rsid w:val="001D319C"/>
    <w:rsid w:val="001D46AA"/>
    <w:rsid w:val="001D5BA2"/>
    <w:rsid w:val="001D63E5"/>
    <w:rsid w:val="001D6D50"/>
    <w:rsid w:val="001D7EC2"/>
    <w:rsid w:val="001E2019"/>
    <w:rsid w:val="001E5C43"/>
    <w:rsid w:val="001E7156"/>
    <w:rsid w:val="001E7DCA"/>
    <w:rsid w:val="001F1D79"/>
    <w:rsid w:val="001F1E45"/>
    <w:rsid w:val="001F1F55"/>
    <w:rsid w:val="001F2368"/>
    <w:rsid w:val="001F3BED"/>
    <w:rsid w:val="001F3F70"/>
    <w:rsid w:val="001F450E"/>
    <w:rsid w:val="00200A6B"/>
    <w:rsid w:val="00202488"/>
    <w:rsid w:val="00203620"/>
    <w:rsid w:val="00203C45"/>
    <w:rsid w:val="00207E08"/>
    <w:rsid w:val="002110C9"/>
    <w:rsid w:val="002130FE"/>
    <w:rsid w:val="00213594"/>
    <w:rsid w:val="0021646A"/>
    <w:rsid w:val="00216844"/>
    <w:rsid w:val="00217A2D"/>
    <w:rsid w:val="00221EC3"/>
    <w:rsid w:val="00222B69"/>
    <w:rsid w:val="00223357"/>
    <w:rsid w:val="00225E4F"/>
    <w:rsid w:val="002262D4"/>
    <w:rsid w:val="00227CEE"/>
    <w:rsid w:val="002303C7"/>
    <w:rsid w:val="00233839"/>
    <w:rsid w:val="002349D5"/>
    <w:rsid w:val="002401A4"/>
    <w:rsid w:val="002414D0"/>
    <w:rsid w:val="00241F17"/>
    <w:rsid w:val="00241F30"/>
    <w:rsid w:val="00243076"/>
    <w:rsid w:val="002438B8"/>
    <w:rsid w:val="00244515"/>
    <w:rsid w:val="00244940"/>
    <w:rsid w:val="0024550C"/>
    <w:rsid w:val="00247594"/>
    <w:rsid w:val="0025068C"/>
    <w:rsid w:val="00253097"/>
    <w:rsid w:val="0025375F"/>
    <w:rsid w:val="00254A95"/>
    <w:rsid w:val="00255DAF"/>
    <w:rsid w:val="00257EEB"/>
    <w:rsid w:val="00261347"/>
    <w:rsid w:val="00261AF2"/>
    <w:rsid w:val="002622EE"/>
    <w:rsid w:val="00273AB1"/>
    <w:rsid w:val="00274F9A"/>
    <w:rsid w:val="00275645"/>
    <w:rsid w:val="002756EB"/>
    <w:rsid w:val="00276A03"/>
    <w:rsid w:val="00276DE3"/>
    <w:rsid w:val="00277F90"/>
    <w:rsid w:val="002837BF"/>
    <w:rsid w:val="00284DF1"/>
    <w:rsid w:val="00284E37"/>
    <w:rsid w:val="00285435"/>
    <w:rsid w:val="00285C5E"/>
    <w:rsid w:val="00291124"/>
    <w:rsid w:val="0029189A"/>
    <w:rsid w:val="0029266C"/>
    <w:rsid w:val="0029295B"/>
    <w:rsid w:val="00292B83"/>
    <w:rsid w:val="002938BB"/>
    <w:rsid w:val="002944EB"/>
    <w:rsid w:val="00294C50"/>
    <w:rsid w:val="00294D1D"/>
    <w:rsid w:val="00295E97"/>
    <w:rsid w:val="002A0B17"/>
    <w:rsid w:val="002A0E8C"/>
    <w:rsid w:val="002A27E0"/>
    <w:rsid w:val="002A42A5"/>
    <w:rsid w:val="002A61E1"/>
    <w:rsid w:val="002A64AB"/>
    <w:rsid w:val="002A65C1"/>
    <w:rsid w:val="002A7DB0"/>
    <w:rsid w:val="002B2013"/>
    <w:rsid w:val="002B5205"/>
    <w:rsid w:val="002B6363"/>
    <w:rsid w:val="002B68FC"/>
    <w:rsid w:val="002B6C55"/>
    <w:rsid w:val="002B7889"/>
    <w:rsid w:val="002C0034"/>
    <w:rsid w:val="002C0196"/>
    <w:rsid w:val="002C0B53"/>
    <w:rsid w:val="002C354F"/>
    <w:rsid w:val="002C4BDC"/>
    <w:rsid w:val="002C56E8"/>
    <w:rsid w:val="002D39C2"/>
    <w:rsid w:val="002D630D"/>
    <w:rsid w:val="002D6726"/>
    <w:rsid w:val="002D7049"/>
    <w:rsid w:val="002D786B"/>
    <w:rsid w:val="002E0AE3"/>
    <w:rsid w:val="002E1E42"/>
    <w:rsid w:val="002E1F8E"/>
    <w:rsid w:val="002E2F70"/>
    <w:rsid w:val="002E2FE8"/>
    <w:rsid w:val="002E4A34"/>
    <w:rsid w:val="002E5D9B"/>
    <w:rsid w:val="002E72B7"/>
    <w:rsid w:val="002F0269"/>
    <w:rsid w:val="002F0953"/>
    <w:rsid w:val="002F20CB"/>
    <w:rsid w:val="002F28AF"/>
    <w:rsid w:val="002F2902"/>
    <w:rsid w:val="002F2BBD"/>
    <w:rsid w:val="002F2BE6"/>
    <w:rsid w:val="002F2C7C"/>
    <w:rsid w:val="002F30B1"/>
    <w:rsid w:val="002F3E5F"/>
    <w:rsid w:val="002F48D8"/>
    <w:rsid w:val="002F6D32"/>
    <w:rsid w:val="002F6D6C"/>
    <w:rsid w:val="00300169"/>
    <w:rsid w:val="00300DCE"/>
    <w:rsid w:val="003027C8"/>
    <w:rsid w:val="00302FFD"/>
    <w:rsid w:val="00303FAA"/>
    <w:rsid w:val="00305307"/>
    <w:rsid w:val="003065FC"/>
    <w:rsid w:val="0030707C"/>
    <w:rsid w:val="0030739F"/>
    <w:rsid w:val="00312C43"/>
    <w:rsid w:val="003135F6"/>
    <w:rsid w:val="00315040"/>
    <w:rsid w:val="00317940"/>
    <w:rsid w:val="00321871"/>
    <w:rsid w:val="003266AF"/>
    <w:rsid w:val="0032732E"/>
    <w:rsid w:val="00331F75"/>
    <w:rsid w:val="00332E2E"/>
    <w:rsid w:val="00332E92"/>
    <w:rsid w:val="003337A9"/>
    <w:rsid w:val="00333ED1"/>
    <w:rsid w:val="00334EE3"/>
    <w:rsid w:val="00335610"/>
    <w:rsid w:val="00335F8E"/>
    <w:rsid w:val="00336524"/>
    <w:rsid w:val="00336689"/>
    <w:rsid w:val="00340067"/>
    <w:rsid w:val="003407F7"/>
    <w:rsid w:val="00340D93"/>
    <w:rsid w:val="00341699"/>
    <w:rsid w:val="003437DB"/>
    <w:rsid w:val="00344544"/>
    <w:rsid w:val="0034504F"/>
    <w:rsid w:val="003455F4"/>
    <w:rsid w:val="0034658E"/>
    <w:rsid w:val="003475DE"/>
    <w:rsid w:val="00352B96"/>
    <w:rsid w:val="00353665"/>
    <w:rsid w:val="00353916"/>
    <w:rsid w:val="00357E60"/>
    <w:rsid w:val="00360BC0"/>
    <w:rsid w:val="003617A7"/>
    <w:rsid w:val="003634A6"/>
    <w:rsid w:val="00365461"/>
    <w:rsid w:val="0036660A"/>
    <w:rsid w:val="0037029C"/>
    <w:rsid w:val="003707C5"/>
    <w:rsid w:val="003718E8"/>
    <w:rsid w:val="00372252"/>
    <w:rsid w:val="003729F4"/>
    <w:rsid w:val="00372BCA"/>
    <w:rsid w:val="00373398"/>
    <w:rsid w:val="00373476"/>
    <w:rsid w:val="003746D3"/>
    <w:rsid w:val="0037534A"/>
    <w:rsid w:val="0038042B"/>
    <w:rsid w:val="003812CC"/>
    <w:rsid w:val="00381846"/>
    <w:rsid w:val="00381A7E"/>
    <w:rsid w:val="0038280C"/>
    <w:rsid w:val="003848E1"/>
    <w:rsid w:val="00384E1E"/>
    <w:rsid w:val="0038578E"/>
    <w:rsid w:val="00386457"/>
    <w:rsid w:val="00386EC0"/>
    <w:rsid w:val="0038762F"/>
    <w:rsid w:val="0038793F"/>
    <w:rsid w:val="00387C3B"/>
    <w:rsid w:val="003907BF"/>
    <w:rsid w:val="00391014"/>
    <w:rsid w:val="0039340B"/>
    <w:rsid w:val="00394351"/>
    <w:rsid w:val="00394A67"/>
    <w:rsid w:val="0039766B"/>
    <w:rsid w:val="003A05CB"/>
    <w:rsid w:val="003A23BD"/>
    <w:rsid w:val="003A3C60"/>
    <w:rsid w:val="003A5677"/>
    <w:rsid w:val="003A6137"/>
    <w:rsid w:val="003A61DF"/>
    <w:rsid w:val="003A774B"/>
    <w:rsid w:val="003B08CF"/>
    <w:rsid w:val="003B0B84"/>
    <w:rsid w:val="003B3191"/>
    <w:rsid w:val="003B4F29"/>
    <w:rsid w:val="003C1ABB"/>
    <w:rsid w:val="003C2861"/>
    <w:rsid w:val="003C2FCD"/>
    <w:rsid w:val="003C31B3"/>
    <w:rsid w:val="003C41C5"/>
    <w:rsid w:val="003C4D93"/>
    <w:rsid w:val="003C53DD"/>
    <w:rsid w:val="003D1744"/>
    <w:rsid w:val="003D1A02"/>
    <w:rsid w:val="003D3F2C"/>
    <w:rsid w:val="003D4640"/>
    <w:rsid w:val="003D4BA7"/>
    <w:rsid w:val="003D5804"/>
    <w:rsid w:val="003D58BC"/>
    <w:rsid w:val="003D596D"/>
    <w:rsid w:val="003D61E9"/>
    <w:rsid w:val="003D6976"/>
    <w:rsid w:val="003D7810"/>
    <w:rsid w:val="003E0379"/>
    <w:rsid w:val="003E0799"/>
    <w:rsid w:val="003E086C"/>
    <w:rsid w:val="003E11BA"/>
    <w:rsid w:val="003E1B76"/>
    <w:rsid w:val="003E1D18"/>
    <w:rsid w:val="003E1E2D"/>
    <w:rsid w:val="003E43DE"/>
    <w:rsid w:val="003E52E8"/>
    <w:rsid w:val="003E5888"/>
    <w:rsid w:val="003E6328"/>
    <w:rsid w:val="003E6F1A"/>
    <w:rsid w:val="003E7266"/>
    <w:rsid w:val="003E72FA"/>
    <w:rsid w:val="003F3436"/>
    <w:rsid w:val="003F4E2A"/>
    <w:rsid w:val="003F5192"/>
    <w:rsid w:val="0040135D"/>
    <w:rsid w:val="00403B24"/>
    <w:rsid w:val="004066DE"/>
    <w:rsid w:val="004079F0"/>
    <w:rsid w:val="0041121B"/>
    <w:rsid w:val="00412896"/>
    <w:rsid w:val="00412F98"/>
    <w:rsid w:val="00413CEC"/>
    <w:rsid w:val="00414640"/>
    <w:rsid w:val="004148A6"/>
    <w:rsid w:val="00414C48"/>
    <w:rsid w:val="00417756"/>
    <w:rsid w:val="004202C1"/>
    <w:rsid w:val="00420815"/>
    <w:rsid w:val="004227EB"/>
    <w:rsid w:val="004234BA"/>
    <w:rsid w:val="00424E7A"/>
    <w:rsid w:val="00427A1B"/>
    <w:rsid w:val="00427A4A"/>
    <w:rsid w:val="00427C21"/>
    <w:rsid w:val="00430A35"/>
    <w:rsid w:val="004321E7"/>
    <w:rsid w:val="00435901"/>
    <w:rsid w:val="0043654C"/>
    <w:rsid w:val="00436876"/>
    <w:rsid w:val="00436E52"/>
    <w:rsid w:val="00441207"/>
    <w:rsid w:val="004422A8"/>
    <w:rsid w:val="004425EF"/>
    <w:rsid w:val="00442CA6"/>
    <w:rsid w:val="00443699"/>
    <w:rsid w:val="004459EA"/>
    <w:rsid w:val="00450531"/>
    <w:rsid w:val="00452EE4"/>
    <w:rsid w:val="00453CA5"/>
    <w:rsid w:val="00456EE0"/>
    <w:rsid w:val="0046148C"/>
    <w:rsid w:val="00463F70"/>
    <w:rsid w:val="0046718D"/>
    <w:rsid w:val="0046760E"/>
    <w:rsid w:val="00470891"/>
    <w:rsid w:val="004715F4"/>
    <w:rsid w:val="004722AB"/>
    <w:rsid w:val="004740CB"/>
    <w:rsid w:val="004765E7"/>
    <w:rsid w:val="00476891"/>
    <w:rsid w:val="00481299"/>
    <w:rsid w:val="00481C85"/>
    <w:rsid w:val="004824E4"/>
    <w:rsid w:val="00483086"/>
    <w:rsid w:val="004837FD"/>
    <w:rsid w:val="00484127"/>
    <w:rsid w:val="00485BEC"/>
    <w:rsid w:val="004867A2"/>
    <w:rsid w:val="004869B9"/>
    <w:rsid w:val="00490B5A"/>
    <w:rsid w:val="00491EAE"/>
    <w:rsid w:val="00492288"/>
    <w:rsid w:val="00492852"/>
    <w:rsid w:val="00493001"/>
    <w:rsid w:val="00493831"/>
    <w:rsid w:val="00494518"/>
    <w:rsid w:val="00495AD2"/>
    <w:rsid w:val="0049636C"/>
    <w:rsid w:val="00496E77"/>
    <w:rsid w:val="004A05F0"/>
    <w:rsid w:val="004A1709"/>
    <w:rsid w:val="004A6E76"/>
    <w:rsid w:val="004B0403"/>
    <w:rsid w:val="004B12A6"/>
    <w:rsid w:val="004B1F8A"/>
    <w:rsid w:val="004B2B00"/>
    <w:rsid w:val="004B39CF"/>
    <w:rsid w:val="004B5E9F"/>
    <w:rsid w:val="004B60DB"/>
    <w:rsid w:val="004B6A64"/>
    <w:rsid w:val="004C2BB1"/>
    <w:rsid w:val="004C42A4"/>
    <w:rsid w:val="004C6EE3"/>
    <w:rsid w:val="004D2B0F"/>
    <w:rsid w:val="004D36CC"/>
    <w:rsid w:val="004D3791"/>
    <w:rsid w:val="004D3D19"/>
    <w:rsid w:val="004D4DBE"/>
    <w:rsid w:val="004D50F8"/>
    <w:rsid w:val="004D6C5D"/>
    <w:rsid w:val="004D7502"/>
    <w:rsid w:val="004E0CF9"/>
    <w:rsid w:val="004E1226"/>
    <w:rsid w:val="004E2A9B"/>
    <w:rsid w:val="004E30BF"/>
    <w:rsid w:val="004E471A"/>
    <w:rsid w:val="004E73D9"/>
    <w:rsid w:val="004E77D9"/>
    <w:rsid w:val="004E7850"/>
    <w:rsid w:val="004E7B88"/>
    <w:rsid w:val="004F02B8"/>
    <w:rsid w:val="004F1815"/>
    <w:rsid w:val="004F2B8D"/>
    <w:rsid w:val="004F46C2"/>
    <w:rsid w:val="004F57BE"/>
    <w:rsid w:val="004F5A98"/>
    <w:rsid w:val="00500B21"/>
    <w:rsid w:val="00504CE2"/>
    <w:rsid w:val="00506C37"/>
    <w:rsid w:val="005070B2"/>
    <w:rsid w:val="00507714"/>
    <w:rsid w:val="00507B63"/>
    <w:rsid w:val="005106AF"/>
    <w:rsid w:val="00511174"/>
    <w:rsid w:val="005114CD"/>
    <w:rsid w:val="00512638"/>
    <w:rsid w:val="0051270D"/>
    <w:rsid w:val="00513E2F"/>
    <w:rsid w:val="005151D2"/>
    <w:rsid w:val="00515C8A"/>
    <w:rsid w:val="005162A4"/>
    <w:rsid w:val="00516A66"/>
    <w:rsid w:val="00516E40"/>
    <w:rsid w:val="00517AE0"/>
    <w:rsid w:val="00520386"/>
    <w:rsid w:val="0052215F"/>
    <w:rsid w:val="00524A90"/>
    <w:rsid w:val="0052506D"/>
    <w:rsid w:val="005251F6"/>
    <w:rsid w:val="00526C6E"/>
    <w:rsid w:val="0052758D"/>
    <w:rsid w:val="00527C50"/>
    <w:rsid w:val="0053019E"/>
    <w:rsid w:val="0053079C"/>
    <w:rsid w:val="00530B9C"/>
    <w:rsid w:val="0053485F"/>
    <w:rsid w:val="00534E2E"/>
    <w:rsid w:val="005361B3"/>
    <w:rsid w:val="005368AD"/>
    <w:rsid w:val="00537EB6"/>
    <w:rsid w:val="005403E1"/>
    <w:rsid w:val="00540C95"/>
    <w:rsid w:val="005413BD"/>
    <w:rsid w:val="005413D2"/>
    <w:rsid w:val="00543B4C"/>
    <w:rsid w:val="00544ABF"/>
    <w:rsid w:val="00550862"/>
    <w:rsid w:val="005521AC"/>
    <w:rsid w:val="00552498"/>
    <w:rsid w:val="0055409D"/>
    <w:rsid w:val="00554955"/>
    <w:rsid w:val="0055597B"/>
    <w:rsid w:val="00556695"/>
    <w:rsid w:val="005608A3"/>
    <w:rsid w:val="005623A2"/>
    <w:rsid w:val="00562629"/>
    <w:rsid w:val="00562E95"/>
    <w:rsid w:val="0056329B"/>
    <w:rsid w:val="005632CA"/>
    <w:rsid w:val="005632F7"/>
    <w:rsid w:val="00564A76"/>
    <w:rsid w:val="00565960"/>
    <w:rsid w:val="005660DE"/>
    <w:rsid w:val="00566C69"/>
    <w:rsid w:val="00567544"/>
    <w:rsid w:val="00574893"/>
    <w:rsid w:val="00574967"/>
    <w:rsid w:val="00576820"/>
    <w:rsid w:val="00576BAD"/>
    <w:rsid w:val="0057787C"/>
    <w:rsid w:val="005807EC"/>
    <w:rsid w:val="00581F43"/>
    <w:rsid w:val="00582950"/>
    <w:rsid w:val="00582B7E"/>
    <w:rsid w:val="005830EA"/>
    <w:rsid w:val="00584788"/>
    <w:rsid w:val="005860A9"/>
    <w:rsid w:val="00586F94"/>
    <w:rsid w:val="005910AB"/>
    <w:rsid w:val="00592BEA"/>
    <w:rsid w:val="00592CF1"/>
    <w:rsid w:val="00596780"/>
    <w:rsid w:val="00596DC2"/>
    <w:rsid w:val="00597EB4"/>
    <w:rsid w:val="005A0322"/>
    <w:rsid w:val="005A0638"/>
    <w:rsid w:val="005A1BA3"/>
    <w:rsid w:val="005A2CBF"/>
    <w:rsid w:val="005A61DC"/>
    <w:rsid w:val="005A71AE"/>
    <w:rsid w:val="005A71F7"/>
    <w:rsid w:val="005A7A31"/>
    <w:rsid w:val="005B0545"/>
    <w:rsid w:val="005B1ACA"/>
    <w:rsid w:val="005B4B1D"/>
    <w:rsid w:val="005B4DF1"/>
    <w:rsid w:val="005B74B4"/>
    <w:rsid w:val="005C0A5E"/>
    <w:rsid w:val="005C0CF5"/>
    <w:rsid w:val="005C1053"/>
    <w:rsid w:val="005C32F8"/>
    <w:rsid w:val="005C3F71"/>
    <w:rsid w:val="005C3FC6"/>
    <w:rsid w:val="005C48E5"/>
    <w:rsid w:val="005C55A1"/>
    <w:rsid w:val="005C7072"/>
    <w:rsid w:val="005D0DDD"/>
    <w:rsid w:val="005D1157"/>
    <w:rsid w:val="005D1230"/>
    <w:rsid w:val="005D145A"/>
    <w:rsid w:val="005D2D1E"/>
    <w:rsid w:val="005D330C"/>
    <w:rsid w:val="005D3DE6"/>
    <w:rsid w:val="005D4E9D"/>
    <w:rsid w:val="005D5FE7"/>
    <w:rsid w:val="005D7969"/>
    <w:rsid w:val="005E00B7"/>
    <w:rsid w:val="005E3414"/>
    <w:rsid w:val="005E3947"/>
    <w:rsid w:val="005E4F50"/>
    <w:rsid w:val="005E5690"/>
    <w:rsid w:val="005E6831"/>
    <w:rsid w:val="005F0E38"/>
    <w:rsid w:val="005F1925"/>
    <w:rsid w:val="005F1BB4"/>
    <w:rsid w:val="005F25DD"/>
    <w:rsid w:val="005F2CF8"/>
    <w:rsid w:val="005F46EB"/>
    <w:rsid w:val="005F4A28"/>
    <w:rsid w:val="005F61B1"/>
    <w:rsid w:val="005F6945"/>
    <w:rsid w:val="005F7398"/>
    <w:rsid w:val="00601A47"/>
    <w:rsid w:val="006022E1"/>
    <w:rsid w:val="006028DD"/>
    <w:rsid w:val="00603692"/>
    <w:rsid w:val="00604783"/>
    <w:rsid w:val="00605D64"/>
    <w:rsid w:val="006103FB"/>
    <w:rsid w:val="006104BA"/>
    <w:rsid w:val="00610F23"/>
    <w:rsid w:val="006117C7"/>
    <w:rsid w:val="00613B8E"/>
    <w:rsid w:val="00613FCD"/>
    <w:rsid w:val="006171A1"/>
    <w:rsid w:val="00617939"/>
    <w:rsid w:val="00617EF3"/>
    <w:rsid w:val="00623499"/>
    <w:rsid w:val="00623746"/>
    <w:rsid w:val="0062447E"/>
    <w:rsid w:val="00624C86"/>
    <w:rsid w:val="006273F1"/>
    <w:rsid w:val="00632AD8"/>
    <w:rsid w:val="00633460"/>
    <w:rsid w:val="0063544A"/>
    <w:rsid w:val="00635A29"/>
    <w:rsid w:val="006363CA"/>
    <w:rsid w:val="00637151"/>
    <w:rsid w:val="00637D2D"/>
    <w:rsid w:val="006418F7"/>
    <w:rsid w:val="00641F24"/>
    <w:rsid w:val="00643827"/>
    <w:rsid w:val="00644D30"/>
    <w:rsid w:val="0064678A"/>
    <w:rsid w:val="006479FC"/>
    <w:rsid w:val="00647C03"/>
    <w:rsid w:val="00650D31"/>
    <w:rsid w:val="00651511"/>
    <w:rsid w:val="006519AD"/>
    <w:rsid w:val="00652912"/>
    <w:rsid w:val="0065369F"/>
    <w:rsid w:val="00655A40"/>
    <w:rsid w:val="006576D7"/>
    <w:rsid w:val="00660340"/>
    <w:rsid w:val="00660ADB"/>
    <w:rsid w:val="00661BDE"/>
    <w:rsid w:val="00661BEE"/>
    <w:rsid w:val="0066515C"/>
    <w:rsid w:val="00667672"/>
    <w:rsid w:val="00671C62"/>
    <w:rsid w:val="00675197"/>
    <w:rsid w:val="00675AB8"/>
    <w:rsid w:val="00675CD5"/>
    <w:rsid w:val="006774C4"/>
    <w:rsid w:val="006844C6"/>
    <w:rsid w:val="00684B95"/>
    <w:rsid w:val="00686562"/>
    <w:rsid w:val="00690579"/>
    <w:rsid w:val="006908B5"/>
    <w:rsid w:val="0069299E"/>
    <w:rsid w:val="006959F5"/>
    <w:rsid w:val="006A004A"/>
    <w:rsid w:val="006A2E1A"/>
    <w:rsid w:val="006A3BF8"/>
    <w:rsid w:val="006A424A"/>
    <w:rsid w:val="006A46AC"/>
    <w:rsid w:val="006A52EA"/>
    <w:rsid w:val="006A62DF"/>
    <w:rsid w:val="006A69C2"/>
    <w:rsid w:val="006B12E0"/>
    <w:rsid w:val="006B38B4"/>
    <w:rsid w:val="006B5359"/>
    <w:rsid w:val="006C09B2"/>
    <w:rsid w:val="006C1023"/>
    <w:rsid w:val="006C5942"/>
    <w:rsid w:val="006D1932"/>
    <w:rsid w:val="006D3110"/>
    <w:rsid w:val="006D32DB"/>
    <w:rsid w:val="006D3575"/>
    <w:rsid w:val="006D6EDB"/>
    <w:rsid w:val="006D7D2E"/>
    <w:rsid w:val="006E2136"/>
    <w:rsid w:val="006E41BF"/>
    <w:rsid w:val="006E46DE"/>
    <w:rsid w:val="006E4C88"/>
    <w:rsid w:val="006F050E"/>
    <w:rsid w:val="006F075C"/>
    <w:rsid w:val="006F122F"/>
    <w:rsid w:val="006F215E"/>
    <w:rsid w:val="006F3B13"/>
    <w:rsid w:val="006F3D21"/>
    <w:rsid w:val="006F4401"/>
    <w:rsid w:val="006F45C3"/>
    <w:rsid w:val="006F5330"/>
    <w:rsid w:val="006F53DC"/>
    <w:rsid w:val="006F63B1"/>
    <w:rsid w:val="006F790F"/>
    <w:rsid w:val="00701241"/>
    <w:rsid w:val="007031FC"/>
    <w:rsid w:val="00705B89"/>
    <w:rsid w:val="00707A2B"/>
    <w:rsid w:val="00707BCF"/>
    <w:rsid w:val="007131C5"/>
    <w:rsid w:val="00714559"/>
    <w:rsid w:val="00714ECD"/>
    <w:rsid w:val="00715044"/>
    <w:rsid w:val="00716E08"/>
    <w:rsid w:val="00717B72"/>
    <w:rsid w:val="007204EA"/>
    <w:rsid w:val="007214C6"/>
    <w:rsid w:val="00722193"/>
    <w:rsid w:val="00723453"/>
    <w:rsid w:val="007248F4"/>
    <w:rsid w:val="00724E94"/>
    <w:rsid w:val="007326AD"/>
    <w:rsid w:val="007326DC"/>
    <w:rsid w:val="00733061"/>
    <w:rsid w:val="00734DEA"/>
    <w:rsid w:val="007350BD"/>
    <w:rsid w:val="00736399"/>
    <w:rsid w:val="007367D2"/>
    <w:rsid w:val="0073757E"/>
    <w:rsid w:val="007419CB"/>
    <w:rsid w:val="00743663"/>
    <w:rsid w:val="00743999"/>
    <w:rsid w:val="00745436"/>
    <w:rsid w:val="00745EBC"/>
    <w:rsid w:val="00746739"/>
    <w:rsid w:val="00750A3F"/>
    <w:rsid w:val="00751C00"/>
    <w:rsid w:val="00751C4B"/>
    <w:rsid w:val="00752A43"/>
    <w:rsid w:val="00754E60"/>
    <w:rsid w:val="00756DC0"/>
    <w:rsid w:val="00757E58"/>
    <w:rsid w:val="00757F8F"/>
    <w:rsid w:val="00761976"/>
    <w:rsid w:val="007635F2"/>
    <w:rsid w:val="00763756"/>
    <w:rsid w:val="00764CB3"/>
    <w:rsid w:val="00764E68"/>
    <w:rsid w:val="00765040"/>
    <w:rsid w:val="00765C5E"/>
    <w:rsid w:val="007664F4"/>
    <w:rsid w:val="007675A3"/>
    <w:rsid w:val="007717DC"/>
    <w:rsid w:val="00771B09"/>
    <w:rsid w:val="00771BE9"/>
    <w:rsid w:val="0077240E"/>
    <w:rsid w:val="00772E99"/>
    <w:rsid w:val="00773109"/>
    <w:rsid w:val="00773529"/>
    <w:rsid w:val="0077443D"/>
    <w:rsid w:val="00774E08"/>
    <w:rsid w:val="0077601D"/>
    <w:rsid w:val="0078036C"/>
    <w:rsid w:val="00781EE5"/>
    <w:rsid w:val="00782411"/>
    <w:rsid w:val="00784849"/>
    <w:rsid w:val="00785685"/>
    <w:rsid w:val="00785ABF"/>
    <w:rsid w:val="0078643E"/>
    <w:rsid w:val="0079017D"/>
    <w:rsid w:val="007908B0"/>
    <w:rsid w:val="00790EAB"/>
    <w:rsid w:val="00793D62"/>
    <w:rsid w:val="00794EDD"/>
    <w:rsid w:val="007950E0"/>
    <w:rsid w:val="00795BA5"/>
    <w:rsid w:val="00796AB3"/>
    <w:rsid w:val="007A09EF"/>
    <w:rsid w:val="007A2CAA"/>
    <w:rsid w:val="007A310D"/>
    <w:rsid w:val="007A6644"/>
    <w:rsid w:val="007B2775"/>
    <w:rsid w:val="007B4935"/>
    <w:rsid w:val="007B540F"/>
    <w:rsid w:val="007B771E"/>
    <w:rsid w:val="007C079E"/>
    <w:rsid w:val="007C099B"/>
    <w:rsid w:val="007C0BF1"/>
    <w:rsid w:val="007C0F0C"/>
    <w:rsid w:val="007C427F"/>
    <w:rsid w:val="007C44D4"/>
    <w:rsid w:val="007C4B25"/>
    <w:rsid w:val="007C6CBE"/>
    <w:rsid w:val="007C7D1E"/>
    <w:rsid w:val="007D0257"/>
    <w:rsid w:val="007D0B9F"/>
    <w:rsid w:val="007D22CD"/>
    <w:rsid w:val="007D444F"/>
    <w:rsid w:val="007D50D3"/>
    <w:rsid w:val="007D5712"/>
    <w:rsid w:val="007D58C8"/>
    <w:rsid w:val="007D7A80"/>
    <w:rsid w:val="007E11DD"/>
    <w:rsid w:val="007E1B1B"/>
    <w:rsid w:val="007E2635"/>
    <w:rsid w:val="007E26EA"/>
    <w:rsid w:val="007E3B1F"/>
    <w:rsid w:val="007E3C0D"/>
    <w:rsid w:val="007E5F9B"/>
    <w:rsid w:val="007E72B0"/>
    <w:rsid w:val="007F12BF"/>
    <w:rsid w:val="007F18C8"/>
    <w:rsid w:val="007F3F98"/>
    <w:rsid w:val="007F3FE5"/>
    <w:rsid w:val="007F4C32"/>
    <w:rsid w:val="007F52C2"/>
    <w:rsid w:val="007F67E2"/>
    <w:rsid w:val="007F7A87"/>
    <w:rsid w:val="008022CC"/>
    <w:rsid w:val="008026A1"/>
    <w:rsid w:val="008048EA"/>
    <w:rsid w:val="00804918"/>
    <w:rsid w:val="00805F7D"/>
    <w:rsid w:val="008063D7"/>
    <w:rsid w:val="00807F46"/>
    <w:rsid w:val="00813342"/>
    <w:rsid w:val="008148ED"/>
    <w:rsid w:val="00814B56"/>
    <w:rsid w:val="00817761"/>
    <w:rsid w:val="00817995"/>
    <w:rsid w:val="00817E2B"/>
    <w:rsid w:val="00820068"/>
    <w:rsid w:val="0082074C"/>
    <w:rsid w:val="008217A2"/>
    <w:rsid w:val="008306AF"/>
    <w:rsid w:val="00831D17"/>
    <w:rsid w:val="00832467"/>
    <w:rsid w:val="00832964"/>
    <w:rsid w:val="00833B86"/>
    <w:rsid w:val="00833DAF"/>
    <w:rsid w:val="008352F1"/>
    <w:rsid w:val="00835943"/>
    <w:rsid w:val="00835A80"/>
    <w:rsid w:val="00837F80"/>
    <w:rsid w:val="00842CC0"/>
    <w:rsid w:val="008441D1"/>
    <w:rsid w:val="00846087"/>
    <w:rsid w:val="00846476"/>
    <w:rsid w:val="0084687E"/>
    <w:rsid w:val="0084728F"/>
    <w:rsid w:val="00847D1B"/>
    <w:rsid w:val="0085108D"/>
    <w:rsid w:val="008545F9"/>
    <w:rsid w:val="0085648F"/>
    <w:rsid w:val="0085679E"/>
    <w:rsid w:val="00857BDE"/>
    <w:rsid w:val="008612A7"/>
    <w:rsid w:val="008616A7"/>
    <w:rsid w:val="00861E4D"/>
    <w:rsid w:val="00864910"/>
    <w:rsid w:val="00865617"/>
    <w:rsid w:val="0086628A"/>
    <w:rsid w:val="00866418"/>
    <w:rsid w:val="008669D6"/>
    <w:rsid w:val="00866B3C"/>
    <w:rsid w:val="00866B84"/>
    <w:rsid w:val="00867593"/>
    <w:rsid w:val="00870840"/>
    <w:rsid w:val="008723C4"/>
    <w:rsid w:val="008756EA"/>
    <w:rsid w:val="00876984"/>
    <w:rsid w:val="00877231"/>
    <w:rsid w:val="00880410"/>
    <w:rsid w:val="00880855"/>
    <w:rsid w:val="00881BE7"/>
    <w:rsid w:val="008902A6"/>
    <w:rsid w:val="0089104A"/>
    <w:rsid w:val="00891E8C"/>
    <w:rsid w:val="00893520"/>
    <w:rsid w:val="00894375"/>
    <w:rsid w:val="008947F3"/>
    <w:rsid w:val="008A5172"/>
    <w:rsid w:val="008A5414"/>
    <w:rsid w:val="008A5893"/>
    <w:rsid w:val="008A6095"/>
    <w:rsid w:val="008B032A"/>
    <w:rsid w:val="008B1071"/>
    <w:rsid w:val="008B1C87"/>
    <w:rsid w:val="008B27BF"/>
    <w:rsid w:val="008B305B"/>
    <w:rsid w:val="008B3986"/>
    <w:rsid w:val="008B5B80"/>
    <w:rsid w:val="008B72AF"/>
    <w:rsid w:val="008C30EA"/>
    <w:rsid w:val="008C34B3"/>
    <w:rsid w:val="008C39FF"/>
    <w:rsid w:val="008C3A6D"/>
    <w:rsid w:val="008C43A7"/>
    <w:rsid w:val="008C4575"/>
    <w:rsid w:val="008C4983"/>
    <w:rsid w:val="008C4DD2"/>
    <w:rsid w:val="008C5641"/>
    <w:rsid w:val="008D490D"/>
    <w:rsid w:val="008D6147"/>
    <w:rsid w:val="008D6410"/>
    <w:rsid w:val="008D6A35"/>
    <w:rsid w:val="008D6F01"/>
    <w:rsid w:val="008E062A"/>
    <w:rsid w:val="008E513A"/>
    <w:rsid w:val="008E620C"/>
    <w:rsid w:val="008E7D1D"/>
    <w:rsid w:val="008F204E"/>
    <w:rsid w:val="008F4415"/>
    <w:rsid w:val="008F4AC6"/>
    <w:rsid w:val="008F5604"/>
    <w:rsid w:val="008F5759"/>
    <w:rsid w:val="008F5C87"/>
    <w:rsid w:val="008F5F58"/>
    <w:rsid w:val="008F643C"/>
    <w:rsid w:val="008F6A22"/>
    <w:rsid w:val="008F6A8E"/>
    <w:rsid w:val="009016C2"/>
    <w:rsid w:val="009018F9"/>
    <w:rsid w:val="009029AF"/>
    <w:rsid w:val="00903996"/>
    <w:rsid w:val="00904486"/>
    <w:rsid w:val="00904954"/>
    <w:rsid w:val="00905135"/>
    <w:rsid w:val="009065DF"/>
    <w:rsid w:val="00907B1F"/>
    <w:rsid w:val="0091252E"/>
    <w:rsid w:val="00912E60"/>
    <w:rsid w:val="00914988"/>
    <w:rsid w:val="009152FE"/>
    <w:rsid w:val="00915B9F"/>
    <w:rsid w:val="00916F48"/>
    <w:rsid w:val="00920986"/>
    <w:rsid w:val="0092176C"/>
    <w:rsid w:val="00925602"/>
    <w:rsid w:val="00927D4A"/>
    <w:rsid w:val="0093200C"/>
    <w:rsid w:val="00932467"/>
    <w:rsid w:val="009347C0"/>
    <w:rsid w:val="00934DEB"/>
    <w:rsid w:val="009368A6"/>
    <w:rsid w:val="00940F0B"/>
    <w:rsid w:val="00942B1C"/>
    <w:rsid w:val="00943147"/>
    <w:rsid w:val="00945739"/>
    <w:rsid w:val="00946C0A"/>
    <w:rsid w:val="00947B22"/>
    <w:rsid w:val="0095043E"/>
    <w:rsid w:val="00950641"/>
    <w:rsid w:val="009520ED"/>
    <w:rsid w:val="009541F6"/>
    <w:rsid w:val="009575F5"/>
    <w:rsid w:val="0096085E"/>
    <w:rsid w:val="009609A7"/>
    <w:rsid w:val="00960D4F"/>
    <w:rsid w:val="009616E3"/>
    <w:rsid w:val="009625BC"/>
    <w:rsid w:val="00963C0F"/>
    <w:rsid w:val="009700A0"/>
    <w:rsid w:val="00970607"/>
    <w:rsid w:val="00970DA8"/>
    <w:rsid w:val="0097171A"/>
    <w:rsid w:val="00973783"/>
    <w:rsid w:val="00975D7F"/>
    <w:rsid w:val="00976C52"/>
    <w:rsid w:val="00977142"/>
    <w:rsid w:val="0098175C"/>
    <w:rsid w:val="00981C7F"/>
    <w:rsid w:val="00983DAD"/>
    <w:rsid w:val="00983DD0"/>
    <w:rsid w:val="00984AA6"/>
    <w:rsid w:val="00984D82"/>
    <w:rsid w:val="00985209"/>
    <w:rsid w:val="00985C64"/>
    <w:rsid w:val="00986367"/>
    <w:rsid w:val="00986640"/>
    <w:rsid w:val="00986BBE"/>
    <w:rsid w:val="009877D4"/>
    <w:rsid w:val="00991439"/>
    <w:rsid w:val="0099290E"/>
    <w:rsid w:val="00992A15"/>
    <w:rsid w:val="00993896"/>
    <w:rsid w:val="00993DE9"/>
    <w:rsid w:val="00995589"/>
    <w:rsid w:val="00997184"/>
    <w:rsid w:val="009A315F"/>
    <w:rsid w:val="009A424D"/>
    <w:rsid w:val="009A612C"/>
    <w:rsid w:val="009B1F06"/>
    <w:rsid w:val="009B276F"/>
    <w:rsid w:val="009B389D"/>
    <w:rsid w:val="009B67FA"/>
    <w:rsid w:val="009C04E1"/>
    <w:rsid w:val="009C06D5"/>
    <w:rsid w:val="009C1EDC"/>
    <w:rsid w:val="009C1FDE"/>
    <w:rsid w:val="009C22AA"/>
    <w:rsid w:val="009C376F"/>
    <w:rsid w:val="009C461E"/>
    <w:rsid w:val="009C5D65"/>
    <w:rsid w:val="009C5EFC"/>
    <w:rsid w:val="009D071A"/>
    <w:rsid w:val="009D0A8E"/>
    <w:rsid w:val="009D20BA"/>
    <w:rsid w:val="009D2334"/>
    <w:rsid w:val="009D6549"/>
    <w:rsid w:val="009D777A"/>
    <w:rsid w:val="009E0F0B"/>
    <w:rsid w:val="009E1375"/>
    <w:rsid w:val="009E1392"/>
    <w:rsid w:val="009E6B4C"/>
    <w:rsid w:val="009E7B15"/>
    <w:rsid w:val="009F04D8"/>
    <w:rsid w:val="009F06C4"/>
    <w:rsid w:val="009F3600"/>
    <w:rsid w:val="009F584C"/>
    <w:rsid w:val="009F6548"/>
    <w:rsid w:val="009F7A74"/>
    <w:rsid w:val="00A00647"/>
    <w:rsid w:val="00A00C12"/>
    <w:rsid w:val="00A00DAC"/>
    <w:rsid w:val="00A0172D"/>
    <w:rsid w:val="00A02ABA"/>
    <w:rsid w:val="00A035DB"/>
    <w:rsid w:val="00A0546E"/>
    <w:rsid w:val="00A113BB"/>
    <w:rsid w:val="00A12487"/>
    <w:rsid w:val="00A128E4"/>
    <w:rsid w:val="00A16654"/>
    <w:rsid w:val="00A201A3"/>
    <w:rsid w:val="00A20A6D"/>
    <w:rsid w:val="00A21496"/>
    <w:rsid w:val="00A21E11"/>
    <w:rsid w:val="00A22108"/>
    <w:rsid w:val="00A23FD7"/>
    <w:rsid w:val="00A244C7"/>
    <w:rsid w:val="00A245B1"/>
    <w:rsid w:val="00A264A7"/>
    <w:rsid w:val="00A27026"/>
    <w:rsid w:val="00A27808"/>
    <w:rsid w:val="00A341A7"/>
    <w:rsid w:val="00A35426"/>
    <w:rsid w:val="00A37D59"/>
    <w:rsid w:val="00A419B4"/>
    <w:rsid w:val="00A41CE5"/>
    <w:rsid w:val="00A43E3F"/>
    <w:rsid w:val="00A457F3"/>
    <w:rsid w:val="00A45C38"/>
    <w:rsid w:val="00A46451"/>
    <w:rsid w:val="00A46E0E"/>
    <w:rsid w:val="00A527C5"/>
    <w:rsid w:val="00A52800"/>
    <w:rsid w:val="00A52AB4"/>
    <w:rsid w:val="00A55A78"/>
    <w:rsid w:val="00A55BE8"/>
    <w:rsid w:val="00A56FE7"/>
    <w:rsid w:val="00A60BF8"/>
    <w:rsid w:val="00A615B5"/>
    <w:rsid w:val="00A647C0"/>
    <w:rsid w:val="00A64C8B"/>
    <w:rsid w:val="00A66EC2"/>
    <w:rsid w:val="00A6743B"/>
    <w:rsid w:val="00A67F98"/>
    <w:rsid w:val="00A70D84"/>
    <w:rsid w:val="00A72B04"/>
    <w:rsid w:val="00A73A86"/>
    <w:rsid w:val="00A7703F"/>
    <w:rsid w:val="00A80167"/>
    <w:rsid w:val="00A81C68"/>
    <w:rsid w:val="00A81C6F"/>
    <w:rsid w:val="00A82866"/>
    <w:rsid w:val="00A841E0"/>
    <w:rsid w:val="00A842D4"/>
    <w:rsid w:val="00A84AEB"/>
    <w:rsid w:val="00A85C23"/>
    <w:rsid w:val="00A87724"/>
    <w:rsid w:val="00A9002F"/>
    <w:rsid w:val="00A905D4"/>
    <w:rsid w:val="00A91573"/>
    <w:rsid w:val="00A922AF"/>
    <w:rsid w:val="00A92A59"/>
    <w:rsid w:val="00A93F51"/>
    <w:rsid w:val="00A9410F"/>
    <w:rsid w:val="00A9510E"/>
    <w:rsid w:val="00AA119C"/>
    <w:rsid w:val="00AA1327"/>
    <w:rsid w:val="00AA1844"/>
    <w:rsid w:val="00AA3976"/>
    <w:rsid w:val="00AB1D44"/>
    <w:rsid w:val="00AB276B"/>
    <w:rsid w:val="00AB30C4"/>
    <w:rsid w:val="00AC007C"/>
    <w:rsid w:val="00AC1114"/>
    <w:rsid w:val="00AC15D8"/>
    <w:rsid w:val="00AC24AF"/>
    <w:rsid w:val="00AC2634"/>
    <w:rsid w:val="00AC2DB9"/>
    <w:rsid w:val="00AC4575"/>
    <w:rsid w:val="00AC7618"/>
    <w:rsid w:val="00AD216A"/>
    <w:rsid w:val="00AD3882"/>
    <w:rsid w:val="00AD4F3C"/>
    <w:rsid w:val="00AD4FCF"/>
    <w:rsid w:val="00AD5374"/>
    <w:rsid w:val="00AD6268"/>
    <w:rsid w:val="00AD6FF1"/>
    <w:rsid w:val="00AE1BEC"/>
    <w:rsid w:val="00AE1EC3"/>
    <w:rsid w:val="00AE2E74"/>
    <w:rsid w:val="00AE4128"/>
    <w:rsid w:val="00AE6C69"/>
    <w:rsid w:val="00AE7138"/>
    <w:rsid w:val="00AE7A34"/>
    <w:rsid w:val="00AF07BD"/>
    <w:rsid w:val="00AF1A60"/>
    <w:rsid w:val="00AF6692"/>
    <w:rsid w:val="00B00A1E"/>
    <w:rsid w:val="00B025F3"/>
    <w:rsid w:val="00B02727"/>
    <w:rsid w:val="00B02CE6"/>
    <w:rsid w:val="00B0398C"/>
    <w:rsid w:val="00B0500D"/>
    <w:rsid w:val="00B05258"/>
    <w:rsid w:val="00B0695C"/>
    <w:rsid w:val="00B077A2"/>
    <w:rsid w:val="00B110F6"/>
    <w:rsid w:val="00B1190C"/>
    <w:rsid w:val="00B11EFB"/>
    <w:rsid w:val="00B22147"/>
    <w:rsid w:val="00B24B84"/>
    <w:rsid w:val="00B25365"/>
    <w:rsid w:val="00B259D0"/>
    <w:rsid w:val="00B260D4"/>
    <w:rsid w:val="00B26B1A"/>
    <w:rsid w:val="00B3034B"/>
    <w:rsid w:val="00B31A24"/>
    <w:rsid w:val="00B35ED2"/>
    <w:rsid w:val="00B3637A"/>
    <w:rsid w:val="00B36DC5"/>
    <w:rsid w:val="00B4053C"/>
    <w:rsid w:val="00B40911"/>
    <w:rsid w:val="00B412DB"/>
    <w:rsid w:val="00B41E0D"/>
    <w:rsid w:val="00B4276F"/>
    <w:rsid w:val="00B50788"/>
    <w:rsid w:val="00B507FA"/>
    <w:rsid w:val="00B53609"/>
    <w:rsid w:val="00B538B6"/>
    <w:rsid w:val="00B541AA"/>
    <w:rsid w:val="00B54C2C"/>
    <w:rsid w:val="00B565E5"/>
    <w:rsid w:val="00B62601"/>
    <w:rsid w:val="00B62C82"/>
    <w:rsid w:val="00B630BE"/>
    <w:rsid w:val="00B64E31"/>
    <w:rsid w:val="00B65517"/>
    <w:rsid w:val="00B6627C"/>
    <w:rsid w:val="00B67AB5"/>
    <w:rsid w:val="00B70CC0"/>
    <w:rsid w:val="00B7110A"/>
    <w:rsid w:val="00B71DC3"/>
    <w:rsid w:val="00B732F7"/>
    <w:rsid w:val="00B734A1"/>
    <w:rsid w:val="00B74E91"/>
    <w:rsid w:val="00B77047"/>
    <w:rsid w:val="00B77B91"/>
    <w:rsid w:val="00B77DC3"/>
    <w:rsid w:val="00B82446"/>
    <w:rsid w:val="00B83456"/>
    <w:rsid w:val="00B834E7"/>
    <w:rsid w:val="00B83E56"/>
    <w:rsid w:val="00B84C0C"/>
    <w:rsid w:val="00B84F13"/>
    <w:rsid w:val="00B858BD"/>
    <w:rsid w:val="00B90100"/>
    <w:rsid w:val="00B91E60"/>
    <w:rsid w:val="00B92407"/>
    <w:rsid w:val="00B9249C"/>
    <w:rsid w:val="00B93B52"/>
    <w:rsid w:val="00B94248"/>
    <w:rsid w:val="00B95D80"/>
    <w:rsid w:val="00B960C5"/>
    <w:rsid w:val="00B9640D"/>
    <w:rsid w:val="00B970B9"/>
    <w:rsid w:val="00B97EBE"/>
    <w:rsid w:val="00BA00E0"/>
    <w:rsid w:val="00BA133D"/>
    <w:rsid w:val="00BA26AC"/>
    <w:rsid w:val="00BA3411"/>
    <w:rsid w:val="00BA7C5A"/>
    <w:rsid w:val="00BB08F0"/>
    <w:rsid w:val="00BB0FD1"/>
    <w:rsid w:val="00BB27C6"/>
    <w:rsid w:val="00BB4182"/>
    <w:rsid w:val="00BB4682"/>
    <w:rsid w:val="00BB64F3"/>
    <w:rsid w:val="00BB68E0"/>
    <w:rsid w:val="00BB7044"/>
    <w:rsid w:val="00BC0F97"/>
    <w:rsid w:val="00BC168E"/>
    <w:rsid w:val="00BC253F"/>
    <w:rsid w:val="00BC3CF8"/>
    <w:rsid w:val="00BC3D4D"/>
    <w:rsid w:val="00BC4171"/>
    <w:rsid w:val="00BC438A"/>
    <w:rsid w:val="00BC7B0C"/>
    <w:rsid w:val="00BD2163"/>
    <w:rsid w:val="00BD4EAE"/>
    <w:rsid w:val="00BD5DEB"/>
    <w:rsid w:val="00BD6885"/>
    <w:rsid w:val="00BE06E9"/>
    <w:rsid w:val="00BE12FB"/>
    <w:rsid w:val="00BE3081"/>
    <w:rsid w:val="00BE39F7"/>
    <w:rsid w:val="00BF24DE"/>
    <w:rsid w:val="00BF3BBD"/>
    <w:rsid w:val="00BF6093"/>
    <w:rsid w:val="00BF64A1"/>
    <w:rsid w:val="00BF7C8E"/>
    <w:rsid w:val="00BF7F23"/>
    <w:rsid w:val="00C00221"/>
    <w:rsid w:val="00C00774"/>
    <w:rsid w:val="00C0200B"/>
    <w:rsid w:val="00C02C86"/>
    <w:rsid w:val="00C03FB1"/>
    <w:rsid w:val="00C05627"/>
    <w:rsid w:val="00C063C8"/>
    <w:rsid w:val="00C07658"/>
    <w:rsid w:val="00C10002"/>
    <w:rsid w:val="00C11026"/>
    <w:rsid w:val="00C115A6"/>
    <w:rsid w:val="00C13469"/>
    <w:rsid w:val="00C16587"/>
    <w:rsid w:val="00C16D07"/>
    <w:rsid w:val="00C16E84"/>
    <w:rsid w:val="00C2004B"/>
    <w:rsid w:val="00C23120"/>
    <w:rsid w:val="00C239E6"/>
    <w:rsid w:val="00C251ED"/>
    <w:rsid w:val="00C2529B"/>
    <w:rsid w:val="00C26C60"/>
    <w:rsid w:val="00C27092"/>
    <w:rsid w:val="00C31F28"/>
    <w:rsid w:val="00C3280A"/>
    <w:rsid w:val="00C345C6"/>
    <w:rsid w:val="00C35BCC"/>
    <w:rsid w:val="00C373FC"/>
    <w:rsid w:val="00C37FD1"/>
    <w:rsid w:val="00C42474"/>
    <w:rsid w:val="00C4248E"/>
    <w:rsid w:val="00C47077"/>
    <w:rsid w:val="00C470EE"/>
    <w:rsid w:val="00C51D4B"/>
    <w:rsid w:val="00C53C41"/>
    <w:rsid w:val="00C540C3"/>
    <w:rsid w:val="00C548B1"/>
    <w:rsid w:val="00C55CE4"/>
    <w:rsid w:val="00C5609C"/>
    <w:rsid w:val="00C569D9"/>
    <w:rsid w:val="00C57BD5"/>
    <w:rsid w:val="00C60498"/>
    <w:rsid w:val="00C606DB"/>
    <w:rsid w:val="00C60849"/>
    <w:rsid w:val="00C62B67"/>
    <w:rsid w:val="00C65915"/>
    <w:rsid w:val="00C66854"/>
    <w:rsid w:val="00C678B0"/>
    <w:rsid w:val="00C71512"/>
    <w:rsid w:val="00C71594"/>
    <w:rsid w:val="00C715DC"/>
    <w:rsid w:val="00C71F16"/>
    <w:rsid w:val="00C75738"/>
    <w:rsid w:val="00C769CC"/>
    <w:rsid w:val="00C8266A"/>
    <w:rsid w:val="00C82ABD"/>
    <w:rsid w:val="00C84BD2"/>
    <w:rsid w:val="00C86AE8"/>
    <w:rsid w:val="00C86C63"/>
    <w:rsid w:val="00C87B18"/>
    <w:rsid w:val="00C9180A"/>
    <w:rsid w:val="00C97BCF"/>
    <w:rsid w:val="00CA01CB"/>
    <w:rsid w:val="00CA2E73"/>
    <w:rsid w:val="00CA3215"/>
    <w:rsid w:val="00CA380D"/>
    <w:rsid w:val="00CA5D98"/>
    <w:rsid w:val="00CA7967"/>
    <w:rsid w:val="00CB0E73"/>
    <w:rsid w:val="00CB28DF"/>
    <w:rsid w:val="00CB4C96"/>
    <w:rsid w:val="00CB5550"/>
    <w:rsid w:val="00CB6699"/>
    <w:rsid w:val="00CB6AC6"/>
    <w:rsid w:val="00CB6D14"/>
    <w:rsid w:val="00CB7381"/>
    <w:rsid w:val="00CB782A"/>
    <w:rsid w:val="00CC1833"/>
    <w:rsid w:val="00CC211E"/>
    <w:rsid w:val="00CC7C3A"/>
    <w:rsid w:val="00CD0833"/>
    <w:rsid w:val="00CD1B85"/>
    <w:rsid w:val="00CD2480"/>
    <w:rsid w:val="00CD28D8"/>
    <w:rsid w:val="00CD2C6F"/>
    <w:rsid w:val="00CD3C82"/>
    <w:rsid w:val="00CD4004"/>
    <w:rsid w:val="00CD42C8"/>
    <w:rsid w:val="00CD4319"/>
    <w:rsid w:val="00CD485D"/>
    <w:rsid w:val="00CD50EA"/>
    <w:rsid w:val="00CD6B28"/>
    <w:rsid w:val="00CD71B2"/>
    <w:rsid w:val="00CE0BB3"/>
    <w:rsid w:val="00CE1BC7"/>
    <w:rsid w:val="00CE1D52"/>
    <w:rsid w:val="00CE27FE"/>
    <w:rsid w:val="00CE3899"/>
    <w:rsid w:val="00CE38EE"/>
    <w:rsid w:val="00CE4E3E"/>
    <w:rsid w:val="00CE5825"/>
    <w:rsid w:val="00CE5E05"/>
    <w:rsid w:val="00CF013A"/>
    <w:rsid w:val="00CF0622"/>
    <w:rsid w:val="00CF0CA5"/>
    <w:rsid w:val="00CF1705"/>
    <w:rsid w:val="00CF2F05"/>
    <w:rsid w:val="00CF36C4"/>
    <w:rsid w:val="00CF48B3"/>
    <w:rsid w:val="00CF572C"/>
    <w:rsid w:val="00CF7D12"/>
    <w:rsid w:val="00D01DD5"/>
    <w:rsid w:val="00D02162"/>
    <w:rsid w:val="00D03E31"/>
    <w:rsid w:val="00D04F07"/>
    <w:rsid w:val="00D06294"/>
    <w:rsid w:val="00D07C8D"/>
    <w:rsid w:val="00D12352"/>
    <w:rsid w:val="00D12F72"/>
    <w:rsid w:val="00D14455"/>
    <w:rsid w:val="00D14B15"/>
    <w:rsid w:val="00D1542C"/>
    <w:rsid w:val="00D17498"/>
    <w:rsid w:val="00D1775F"/>
    <w:rsid w:val="00D21ED0"/>
    <w:rsid w:val="00D2239F"/>
    <w:rsid w:val="00D22E18"/>
    <w:rsid w:val="00D255EE"/>
    <w:rsid w:val="00D30BD6"/>
    <w:rsid w:val="00D31429"/>
    <w:rsid w:val="00D33DC8"/>
    <w:rsid w:val="00D35613"/>
    <w:rsid w:val="00D37A14"/>
    <w:rsid w:val="00D40195"/>
    <w:rsid w:val="00D41381"/>
    <w:rsid w:val="00D414BF"/>
    <w:rsid w:val="00D44249"/>
    <w:rsid w:val="00D44AF1"/>
    <w:rsid w:val="00D4701C"/>
    <w:rsid w:val="00D475B3"/>
    <w:rsid w:val="00D5074F"/>
    <w:rsid w:val="00D50896"/>
    <w:rsid w:val="00D50D58"/>
    <w:rsid w:val="00D57FDA"/>
    <w:rsid w:val="00D61565"/>
    <w:rsid w:val="00D61AC7"/>
    <w:rsid w:val="00D63DEE"/>
    <w:rsid w:val="00D660FD"/>
    <w:rsid w:val="00D6691C"/>
    <w:rsid w:val="00D66AC9"/>
    <w:rsid w:val="00D6796E"/>
    <w:rsid w:val="00D67BF5"/>
    <w:rsid w:val="00D67FDE"/>
    <w:rsid w:val="00D719F2"/>
    <w:rsid w:val="00D724F3"/>
    <w:rsid w:val="00D73243"/>
    <w:rsid w:val="00D762A6"/>
    <w:rsid w:val="00D77534"/>
    <w:rsid w:val="00D82458"/>
    <w:rsid w:val="00D8319A"/>
    <w:rsid w:val="00D86709"/>
    <w:rsid w:val="00D86AEC"/>
    <w:rsid w:val="00D87ED0"/>
    <w:rsid w:val="00D87FCE"/>
    <w:rsid w:val="00D915D7"/>
    <w:rsid w:val="00D91F2F"/>
    <w:rsid w:val="00D9265A"/>
    <w:rsid w:val="00D92B2E"/>
    <w:rsid w:val="00D92D8C"/>
    <w:rsid w:val="00D93109"/>
    <w:rsid w:val="00D9318D"/>
    <w:rsid w:val="00D93A1E"/>
    <w:rsid w:val="00D93A8D"/>
    <w:rsid w:val="00D940E3"/>
    <w:rsid w:val="00D949B4"/>
    <w:rsid w:val="00D94BE2"/>
    <w:rsid w:val="00D94DD7"/>
    <w:rsid w:val="00D958E1"/>
    <w:rsid w:val="00D95EE7"/>
    <w:rsid w:val="00DA1254"/>
    <w:rsid w:val="00DA1418"/>
    <w:rsid w:val="00DA1A6B"/>
    <w:rsid w:val="00DA2616"/>
    <w:rsid w:val="00DA2E36"/>
    <w:rsid w:val="00DA2FE4"/>
    <w:rsid w:val="00DA3A74"/>
    <w:rsid w:val="00DA5E20"/>
    <w:rsid w:val="00DA6FB7"/>
    <w:rsid w:val="00DA72C0"/>
    <w:rsid w:val="00DA7395"/>
    <w:rsid w:val="00DB1E03"/>
    <w:rsid w:val="00DB2E5A"/>
    <w:rsid w:val="00DB370A"/>
    <w:rsid w:val="00DB481D"/>
    <w:rsid w:val="00DB56EF"/>
    <w:rsid w:val="00DB6092"/>
    <w:rsid w:val="00DC24B7"/>
    <w:rsid w:val="00DC4920"/>
    <w:rsid w:val="00DC5AF6"/>
    <w:rsid w:val="00DC6362"/>
    <w:rsid w:val="00DC66E4"/>
    <w:rsid w:val="00DD136C"/>
    <w:rsid w:val="00DD289D"/>
    <w:rsid w:val="00DD4EA0"/>
    <w:rsid w:val="00DD4F73"/>
    <w:rsid w:val="00DD5C22"/>
    <w:rsid w:val="00DD68B7"/>
    <w:rsid w:val="00DD6B5B"/>
    <w:rsid w:val="00DE0272"/>
    <w:rsid w:val="00DE04E4"/>
    <w:rsid w:val="00DE0963"/>
    <w:rsid w:val="00DE1AC9"/>
    <w:rsid w:val="00DE48D2"/>
    <w:rsid w:val="00DE60C7"/>
    <w:rsid w:val="00DE6390"/>
    <w:rsid w:val="00DE7EF3"/>
    <w:rsid w:val="00DF0B59"/>
    <w:rsid w:val="00DF2FAF"/>
    <w:rsid w:val="00DF4495"/>
    <w:rsid w:val="00DF7A3D"/>
    <w:rsid w:val="00E01A0C"/>
    <w:rsid w:val="00E02F1C"/>
    <w:rsid w:val="00E04022"/>
    <w:rsid w:val="00E04C0C"/>
    <w:rsid w:val="00E04DD6"/>
    <w:rsid w:val="00E05878"/>
    <w:rsid w:val="00E12354"/>
    <w:rsid w:val="00E12B35"/>
    <w:rsid w:val="00E12E34"/>
    <w:rsid w:val="00E13997"/>
    <w:rsid w:val="00E15691"/>
    <w:rsid w:val="00E157C4"/>
    <w:rsid w:val="00E1682C"/>
    <w:rsid w:val="00E17288"/>
    <w:rsid w:val="00E17470"/>
    <w:rsid w:val="00E17FFB"/>
    <w:rsid w:val="00E2133C"/>
    <w:rsid w:val="00E2232F"/>
    <w:rsid w:val="00E25BDF"/>
    <w:rsid w:val="00E30B82"/>
    <w:rsid w:val="00E30E5A"/>
    <w:rsid w:val="00E31B1C"/>
    <w:rsid w:val="00E33F44"/>
    <w:rsid w:val="00E3669D"/>
    <w:rsid w:val="00E36F14"/>
    <w:rsid w:val="00E405FB"/>
    <w:rsid w:val="00E40668"/>
    <w:rsid w:val="00E42371"/>
    <w:rsid w:val="00E43510"/>
    <w:rsid w:val="00E4475E"/>
    <w:rsid w:val="00E457EB"/>
    <w:rsid w:val="00E46228"/>
    <w:rsid w:val="00E46283"/>
    <w:rsid w:val="00E4677E"/>
    <w:rsid w:val="00E474A9"/>
    <w:rsid w:val="00E50687"/>
    <w:rsid w:val="00E53461"/>
    <w:rsid w:val="00E54B68"/>
    <w:rsid w:val="00E55164"/>
    <w:rsid w:val="00E55B84"/>
    <w:rsid w:val="00E57B58"/>
    <w:rsid w:val="00E608AB"/>
    <w:rsid w:val="00E637AA"/>
    <w:rsid w:val="00E65476"/>
    <w:rsid w:val="00E70197"/>
    <w:rsid w:val="00E75C97"/>
    <w:rsid w:val="00E8208C"/>
    <w:rsid w:val="00E828D7"/>
    <w:rsid w:val="00E8408C"/>
    <w:rsid w:val="00E84236"/>
    <w:rsid w:val="00E84D81"/>
    <w:rsid w:val="00E84E78"/>
    <w:rsid w:val="00E903D6"/>
    <w:rsid w:val="00E90B66"/>
    <w:rsid w:val="00E9188C"/>
    <w:rsid w:val="00E92FF1"/>
    <w:rsid w:val="00E94005"/>
    <w:rsid w:val="00E95DCF"/>
    <w:rsid w:val="00E964BB"/>
    <w:rsid w:val="00E96D12"/>
    <w:rsid w:val="00E9731A"/>
    <w:rsid w:val="00E97CF2"/>
    <w:rsid w:val="00EA0CD2"/>
    <w:rsid w:val="00EA17C6"/>
    <w:rsid w:val="00EA1DB2"/>
    <w:rsid w:val="00EA2CA1"/>
    <w:rsid w:val="00EA2E10"/>
    <w:rsid w:val="00EA3E9F"/>
    <w:rsid w:val="00EA542C"/>
    <w:rsid w:val="00EA545E"/>
    <w:rsid w:val="00EA7337"/>
    <w:rsid w:val="00EA7411"/>
    <w:rsid w:val="00EA7D30"/>
    <w:rsid w:val="00EB0B16"/>
    <w:rsid w:val="00EB23BA"/>
    <w:rsid w:val="00EB2A4F"/>
    <w:rsid w:val="00EB2F9F"/>
    <w:rsid w:val="00EB567A"/>
    <w:rsid w:val="00EC03BC"/>
    <w:rsid w:val="00EC0A89"/>
    <w:rsid w:val="00EC1972"/>
    <w:rsid w:val="00EC3269"/>
    <w:rsid w:val="00EC3AE9"/>
    <w:rsid w:val="00EC4A4B"/>
    <w:rsid w:val="00EC69C8"/>
    <w:rsid w:val="00EC7E9A"/>
    <w:rsid w:val="00ED1532"/>
    <w:rsid w:val="00ED17D5"/>
    <w:rsid w:val="00ED4A26"/>
    <w:rsid w:val="00ED4B20"/>
    <w:rsid w:val="00ED560A"/>
    <w:rsid w:val="00ED5AEC"/>
    <w:rsid w:val="00ED7623"/>
    <w:rsid w:val="00EE109B"/>
    <w:rsid w:val="00EE346D"/>
    <w:rsid w:val="00EE797C"/>
    <w:rsid w:val="00EF08E3"/>
    <w:rsid w:val="00EF2631"/>
    <w:rsid w:val="00EF29D8"/>
    <w:rsid w:val="00EF2BBB"/>
    <w:rsid w:val="00EF37D4"/>
    <w:rsid w:val="00EF5CD1"/>
    <w:rsid w:val="00F00BAE"/>
    <w:rsid w:val="00F01044"/>
    <w:rsid w:val="00F052D1"/>
    <w:rsid w:val="00F115E7"/>
    <w:rsid w:val="00F11BC4"/>
    <w:rsid w:val="00F13019"/>
    <w:rsid w:val="00F13108"/>
    <w:rsid w:val="00F13641"/>
    <w:rsid w:val="00F14D66"/>
    <w:rsid w:val="00F153FF"/>
    <w:rsid w:val="00F16F8E"/>
    <w:rsid w:val="00F17426"/>
    <w:rsid w:val="00F208F4"/>
    <w:rsid w:val="00F26505"/>
    <w:rsid w:val="00F30F3D"/>
    <w:rsid w:val="00F37DAF"/>
    <w:rsid w:val="00F40EA5"/>
    <w:rsid w:val="00F42858"/>
    <w:rsid w:val="00F42CC7"/>
    <w:rsid w:val="00F44ACF"/>
    <w:rsid w:val="00F451ED"/>
    <w:rsid w:val="00F455C6"/>
    <w:rsid w:val="00F45B80"/>
    <w:rsid w:val="00F50ABE"/>
    <w:rsid w:val="00F52FAF"/>
    <w:rsid w:val="00F53AC0"/>
    <w:rsid w:val="00F55019"/>
    <w:rsid w:val="00F553B7"/>
    <w:rsid w:val="00F57011"/>
    <w:rsid w:val="00F5705B"/>
    <w:rsid w:val="00F6004C"/>
    <w:rsid w:val="00F60AC6"/>
    <w:rsid w:val="00F61C0C"/>
    <w:rsid w:val="00F63874"/>
    <w:rsid w:val="00F63DFE"/>
    <w:rsid w:val="00F64E34"/>
    <w:rsid w:val="00F656F0"/>
    <w:rsid w:val="00F713FF"/>
    <w:rsid w:val="00F715E0"/>
    <w:rsid w:val="00F73BEF"/>
    <w:rsid w:val="00F73ED8"/>
    <w:rsid w:val="00F77219"/>
    <w:rsid w:val="00F776EA"/>
    <w:rsid w:val="00F77AEC"/>
    <w:rsid w:val="00F77C4A"/>
    <w:rsid w:val="00F77E45"/>
    <w:rsid w:val="00F825BD"/>
    <w:rsid w:val="00F8312B"/>
    <w:rsid w:val="00F84545"/>
    <w:rsid w:val="00F8471B"/>
    <w:rsid w:val="00F856D5"/>
    <w:rsid w:val="00F85C84"/>
    <w:rsid w:val="00F861DA"/>
    <w:rsid w:val="00F868BF"/>
    <w:rsid w:val="00F87952"/>
    <w:rsid w:val="00F903D4"/>
    <w:rsid w:val="00F9158A"/>
    <w:rsid w:val="00F91E05"/>
    <w:rsid w:val="00F93D8D"/>
    <w:rsid w:val="00F9431D"/>
    <w:rsid w:val="00F947D0"/>
    <w:rsid w:val="00F94CF5"/>
    <w:rsid w:val="00F95270"/>
    <w:rsid w:val="00F96671"/>
    <w:rsid w:val="00FA262A"/>
    <w:rsid w:val="00FA2F6E"/>
    <w:rsid w:val="00FB0D5C"/>
    <w:rsid w:val="00FB4744"/>
    <w:rsid w:val="00FB49F7"/>
    <w:rsid w:val="00FB4DF4"/>
    <w:rsid w:val="00FC02AF"/>
    <w:rsid w:val="00FC14C1"/>
    <w:rsid w:val="00FC1BD7"/>
    <w:rsid w:val="00FC1C22"/>
    <w:rsid w:val="00FC26FA"/>
    <w:rsid w:val="00FC2FA6"/>
    <w:rsid w:val="00FC5EA3"/>
    <w:rsid w:val="00FC5FC1"/>
    <w:rsid w:val="00FC60CC"/>
    <w:rsid w:val="00FD2796"/>
    <w:rsid w:val="00FD2CAC"/>
    <w:rsid w:val="00FD3364"/>
    <w:rsid w:val="00FD3A11"/>
    <w:rsid w:val="00FD41C4"/>
    <w:rsid w:val="00FE2424"/>
    <w:rsid w:val="00FE3AEA"/>
    <w:rsid w:val="00FE3C35"/>
    <w:rsid w:val="00FE5653"/>
    <w:rsid w:val="00FF0388"/>
    <w:rsid w:val="00FF2C51"/>
    <w:rsid w:val="00FF74C9"/>
    <w:rsid w:val="0159D679"/>
    <w:rsid w:val="0198F870"/>
    <w:rsid w:val="02B3D2E3"/>
    <w:rsid w:val="04497668"/>
    <w:rsid w:val="0572192D"/>
    <w:rsid w:val="059EBFFF"/>
    <w:rsid w:val="06463D28"/>
    <w:rsid w:val="0674E8D3"/>
    <w:rsid w:val="06B08B1B"/>
    <w:rsid w:val="0719BF19"/>
    <w:rsid w:val="089E8A38"/>
    <w:rsid w:val="09EDBBF5"/>
    <w:rsid w:val="0E4A4100"/>
    <w:rsid w:val="0E6455A2"/>
    <w:rsid w:val="0F1D914D"/>
    <w:rsid w:val="0F336C39"/>
    <w:rsid w:val="115E299D"/>
    <w:rsid w:val="11B9E960"/>
    <w:rsid w:val="11D70239"/>
    <w:rsid w:val="1285DB76"/>
    <w:rsid w:val="148AE6D3"/>
    <w:rsid w:val="14A56D0A"/>
    <w:rsid w:val="14BFC010"/>
    <w:rsid w:val="150F8D7C"/>
    <w:rsid w:val="157AE530"/>
    <w:rsid w:val="1626B734"/>
    <w:rsid w:val="17438632"/>
    <w:rsid w:val="1C330612"/>
    <w:rsid w:val="1CAE145C"/>
    <w:rsid w:val="1D12FD9A"/>
    <w:rsid w:val="1D4B7389"/>
    <w:rsid w:val="1F5EB1D0"/>
    <w:rsid w:val="1FB149EF"/>
    <w:rsid w:val="22923BE1"/>
    <w:rsid w:val="22C76887"/>
    <w:rsid w:val="22E53ED5"/>
    <w:rsid w:val="245F1DC3"/>
    <w:rsid w:val="25C99E40"/>
    <w:rsid w:val="2868D26C"/>
    <w:rsid w:val="29F6D9A6"/>
    <w:rsid w:val="2B5023A4"/>
    <w:rsid w:val="2B6BB935"/>
    <w:rsid w:val="2D7A8ADD"/>
    <w:rsid w:val="2D9AAE54"/>
    <w:rsid w:val="2E43BE03"/>
    <w:rsid w:val="2F993D1D"/>
    <w:rsid w:val="3107BE83"/>
    <w:rsid w:val="311BCAF5"/>
    <w:rsid w:val="31588F08"/>
    <w:rsid w:val="316C27BF"/>
    <w:rsid w:val="33A71328"/>
    <w:rsid w:val="340E6F59"/>
    <w:rsid w:val="36F7459C"/>
    <w:rsid w:val="370844C6"/>
    <w:rsid w:val="3742D044"/>
    <w:rsid w:val="37BE3407"/>
    <w:rsid w:val="387EC406"/>
    <w:rsid w:val="38D2B80B"/>
    <w:rsid w:val="3933FD8A"/>
    <w:rsid w:val="39BD2CB2"/>
    <w:rsid w:val="3AF9E1A8"/>
    <w:rsid w:val="3B58C960"/>
    <w:rsid w:val="3C195875"/>
    <w:rsid w:val="3C257968"/>
    <w:rsid w:val="3C6199FF"/>
    <w:rsid w:val="3DC149C9"/>
    <w:rsid w:val="3DCC9AEB"/>
    <w:rsid w:val="3E7E340E"/>
    <w:rsid w:val="40E74CB6"/>
    <w:rsid w:val="423D5F97"/>
    <w:rsid w:val="4453AE9E"/>
    <w:rsid w:val="4506925C"/>
    <w:rsid w:val="472F9DCB"/>
    <w:rsid w:val="4A44D9C2"/>
    <w:rsid w:val="4ED681A8"/>
    <w:rsid w:val="4F1C71F7"/>
    <w:rsid w:val="4FFFC7CF"/>
    <w:rsid w:val="52464C7A"/>
    <w:rsid w:val="5367F60B"/>
    <w:rsid w:val="54C55C31"/>
    <w:rsid w:val="5596F68C"/>
    <w:rsid w:val="55DE33F2"/>
    <w:rsid w:val="56DB3C42"/>
    <w:rsid w:val="57AEA71B"/>
    <w:rsid w:val="57E82B65"/>
    <w:rsid w:val="581B059B"/>
    <w:rsid w:val="5A2B5B12"/>
    <w:rsid w:val="5B37BA4B"/>
    <w:rsid w:val="5BB3AE82"/>
    <w:rsid w:val="5BEAED80"/>
    <w:rsid w:val="5D9EC145"/>
    <w:rsid w:val="5E5BF8FE"/>
    <w:rsid w:val="622D3E41"/>
    <w:rsid w:val="6230C646"/>
    <w:rsid w:val="6243892F"/>
    <w:rsid w:val="62CB3045"/>
    <w:rsid w:val="63B01546"/>
    <w:rsid w:val="64CEE652"/>
    <w:rsid w:val="65857FE1"/>
    <w:rsid w:val="674B63FF"/>
    <w:rsid w:val="67CC88CC"/>
    <w:rsid w:val="67EA241C"/>
    <w:rsid w:val="6A1E1D42"/>
    <w:rsid w:val="6AF8FBC4"/>
    <w:rsid w:val="6B9272F8"/>
    <w:rsid w:val="6CC5574C"/>
    <w:rsid w:val="6CF0E3BE"/>
    <w:rsid w:val="6D55BE04"/>
    <w:rsid w:val="6DA30FCD"/>
    <w:rsid w:val="6E6725A8"/>
    <w:rsid w:val="6E8482B8"/>
    <w:rsid w:val="72121F2D"/>
    <w:rsid w:val="738560FD"/>
    <w:rsid w:val="73F0D8B2"/>
    <w:rsid w:val="74208690"/>
    <w:rsid w:val="74776BFF"/>
    <w:rsid w:val="764D677E"/>
    <w:rsid w:val="7692379F"/>
    <w:rsid w:val="76EA411B"/>
    <w:rsid w:val="7A54646D"/>
    <w:rsid w:val="7AD1DCD1"/>
    <w:rsid w:val="7B32620B"/>
    <w:rsid w:val="7BB87E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E85765"/>
  <w15:docId w15:val="{3BE6D1C4-8786-4FCB-BD93-6923D4797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1"/>
      <w:ind w:left="200" w:hanging="263"/>
      <w:outlineLvl w:val="0"/>
    </w:pPr>
    <w:rPr>
      <w:b/>
      <w:bCs/>
      <w:sz w:val="24"/>
      <w:szCs w:val="24"/>
    </w:rPr>
  </w:style>
  <w:style w:type="paragraph" w:styleId="Heading2">
    <w:name w:val="heading 2"/>
    <w:basedOn w:val="Normal"/>
    <w:next w:val="Normal"/>
    <w:link w:val="Heading2Char"/>
    <w:uiPriority w:val="9"/>
    <w:semiHidden/>
    <w:unhideWhenUsed/>
    <w:qFormat/>
    <w:rsid w:val="00B077A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spacing w:before="1"/>
      <w:ind w:left="462" w:hanging="267"/>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782411"/>
    <w:rPr>
      <w:sz w:val="16"/>
      <w:szCs w:val="16"/>
    </w:rPr>
  </w:style>
  <w:style w:type="paragraph" w:styleId="CommentText">
    <w:name w:val="annotation text"/>
    <w:basedOn w:val="Normal"/>
    <w:link w:val="CommentTextChar"/>
    <w:uiPriority w:val="99"/>
    <w:semiHidden/>
    <w:unhideWhenUsed/>
    <w:rsid w:val="00782411"/>
    <w:rPr>
      <w:sz w:val="20"/>
      <w:szCs w:val="20"/>
    </w:rPr>
  </w:style>
  <w:style w:type="character" w:customStyle="1" w:styleId="CommentTextChar">
    <w:name w:val="Comment Text Char"/>
    <w:basedOn w:val="DefaultParagraphFont"/>
    <w:link w:val="CommentText"/>
    <w:uiPriority w:val="99"/>
    <w:semiHidden/>
    <w:rsid w:val="0078241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782411"/>
    <w:rPr>
      <w:b/>
      <w:bCs/>
    </w:rPr>
  </w:style>
  <w:style w:type="character" w:customStyle="1" w:styleId="CommentSubjectChar">
    <w:name w:val="Comment Subject Char"/>
    <w:basedOn w:val="CommentTextChar"/>
    <w:link w:val="CommentSubject"/>
    <w:uiPriority w:val="99"/>
    <w:semiHidden/>
    <w:rsid w:val="00782411"/>
    <w:rPr>
      <w:rFonts w:ascii="Calibri" w:eastAsia="Calibri" w:hAnsi="Calibri" w:cs="Calibri"/>
      <w:b/>
      <w:bCs/>
      <w:sz w:val="20"/>
      <w:szCs w:val="20"/>
    </w:rPr>
  </w:style>
  <w:style w:type="paragraph" w:customStyle="1" w:styleId="Default">
    <w:name w:val="Default"/>
    <w:rsid w:val="000C6C91"/>
    <w:pPr>
      <w:widowControl/>
      <w:adjustRightInd w:val="0"/>
    </w:pPr>
    <w:rPr>
      <w:rFonts w:ascii="HelveticaNeueLT Pro 47 LtCn" w:hAnsi="HelveticaNeueLT Pro 47 LtCn" w:cs="HelveticaNeueLT Pro 47 LtCn"/>
      <w:color w:val="000000"/>
      <w:sz w:val="24"/>
      <w:szCs w:val="24"/>
    </w:rPr>
  </w:style>
  <w:style w:type="paragraph" w:customStyle="1" w:styleId="Pa6">
    <w:name w:val="Pa6"/>
    <w:basedOn w:val="Default"/>
    <w:next w:val="Default"/>
    <w:uiPriority w:val="99"/>
    <w:rsid w:val="000C6C91"/>
    <w:pPr>
      <w:spacing w:line="221" w:lineRule="atLeast"/>
    </w:pPr>
    <w:rPr>
      <w:rFonts w:cstheme="minorBidi"/>
      <w:color w:val="auto"/>
    </w:rPr>
  </w:style>
  <w:style w:type="paragraph" w:customStyle="1" w:styleId="Pa7">
    <w:name w:val="Pa7"/>
    <w:basedOn w:val="Default"/>
    <w:next w:val="Default"/>
    <w:uiPriority w:val="99"/>
    <w:rsid w:val="000C6C91"/>
    <w:pPr>
      <w:spacing w:line="221" w:lineRule="atLeast"/>
    </w:pPr>
    <w:rPr>
      <w:rFonts w:cstheme="minorBidi"/>
      <w:color w:val="auto"/>
    </w:rPr>
  </w:style>
  <w:style w:type="paragraph" w:customStyle="1" w:styleId="Bullet1">
    <w:name w:val="Bullet1"/>
    <w:basedOn w:val="Normal"/>
    <w:rsid w:val="008A6095"/>
    <w:pPr>
      <w:widowControl/>
      <w:numPr>
        <w:numId w:val="2"/>
      </w:numPr>
      <w:autoSpaceDE/>
      <w:autoSpaceDN/>
    </w:pPr>
    <w:rPr>
      <w:rFonts w:ascii="Times New Roman" w:eastAsia="Times New Roman" w:hAnsi="Times New Roman" w:cs="Times New Roman"/>
      <w:sz w:val="24"/>
      <w:szCs w:val="24"/>
    </w:rPr>
  </w:style>
  <w:style w:type="paragraph" w:styleId="FootnoteText">
    <w:name w:val="footnote text"/>
    <w:basedOn w:val="Normal"/>
    <w:link w:val="FootnoteTextChar"/>
    <w:rsid w:val="00B260D4"/>
    <w:pPr>
      <w:widowControl/>
      <w:autoSpaceDE/>
      <w:autoSpaceDN/>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rsid w:val="00B260D4"/>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39E6"/>
    <w:pPr>
      <w:tabs>
        <w:tab w:val="center" w:pos="4680"/>
        <w:tab w:val="right" w:pos="9360"/>
      </w:tabs>
    </w:pPr>
  </w:style>
  <w:style w:type="character" w:customStyle="1" w:styleId="HeaderChar">
    <w:name w:val="Header Char"/>
    <w:basedOn w:val="DefaultParagraphFont"/>
    <w:link w:val="Header"/>
    <w:uiPriority w:val="99"/>
    <w:rsid w:val="00C239E6"/>
    <w:rPr>
      <w:rFonts w:ascii="Calibri" w:eastAsia="Calibri" w:hAnsi="Calibri" w:cs="Calibri"/>
    </w:rPr>
  </w:style>
  <w:style w:type="paragraph" w:styleId="Footer">
    <w:name w:val="footer"/>
    <w:basedOn w:val="Normal"/>
    <w:link w:val="FooterChar"/>
    <w:uiPriority w:val="99"/>
    <w:unhideWhenUsed/>
    <w:rsid w:val="00C239E6"/>
    <w:pPr>
      <w:tabs>
        <w:tab w:val="center" w:pos="4680"/>
        <w:tab w:val="right" w:pos="9360"/>
      </w:tabs>
    </w:pPr>
  </w:style>
  <w:style w:type="character" w:customStyle="1" w:styleId="FooterChar">
    <w:name w:val="Footer Char"/>
    <w:basedOn w:val="DefaultParagraphFont"/>
    <w:link w:val="Footer"/>
    <w:uiPriority w:val="99"/>
    <w:rsid w:val="00C239E6"/>
    <w:rPr>
      <w:rFonts w:ascii="Calibri" w:eastAsia="Calibri" w:hAnsi="Calibri" w:cs="Calibri"/>
    </w:rPr>
  </w:style>
  <w:style w:type="table" w:styleId="TableGrid">
    <w:name w:val="Table Grid"/>
    <w:basedOn w:val="TableNormal"/>
    <w:uiPriority w:val="39"/>
    <w:rsid w:val="005F19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343AE"/>
    <w:rPr>
      <w:color w:val="0000FF" w:themeColor="hyperlink"/>
      <w:u w:val="single"/>
    </w:rPr>
  </w:style>
  <w:style w:type="character" w:styleId="UnresolvedMention">
    <w:name w:val="Unresolved Mention"/>
    <w:basedOn w:val="DefaultParagraphFont"/>
    <w:uiPriority w:val="99"/>
    <w:semiHidden/>
    <w:unhideWhenUsed/>
    <w:rsid w:val="001343AE"/>
    <w:rPr>
      <w:color w:val="605E5C"/>
      <w:shd w:val="clear" w:color="auto" w:fill="E1DFDD"/>
    </w:rPr>
  </w:style>
  <w:style w:type="paragraph" w:styleId="Revision">
    <w:name w:val="Revision"/>
    <w:hidden/>
    <w:uiPriority w:val="99"/>
    <w:semiHidden/>
    <w:rsid w:val="00B24B84"/>
    <w:pPr>
      <w:widowControl/>
      <w:autoSpaceDE/>
      <w:autoSpaceDN/>
    </w:pPr>
    <w:rPr>
      <w:rFonts w:ascii="Calibri" w:eastAsia="Calibri" w:hAnsi="Calibri" w:cs="Calibri"/>
    </w:rPr>
  </w:style>
  <w:style w:type="character" w:styleId="FollowedHyperlink">
    <w:name w:val="FollowedHyperlink"/>
    <w:basedOn w:val="DefaultParagraphFont"/>
    <w:uiPriority w:val="99"/>
    <w:semiHidden/>
    <w:unhideWhenUsed/>
    <w:rsid w:val="00644D30"/>
    <w:rPr>
      <w:color w:val="800080" w:themeColor="followedHyperlink"/>
      <w:u w:val="single"/>
    </w:rPr>
  </w:style>
  <w:style w:type="character" w:customStyle="1" w:styleId="Heading2Char">
    <w:name w:val="Heading 2 Char"/>
    <w:basedOn w:val="DefaultParagraphFont"/>
    <w:link w:val="Heading2"/>
    <w:uiPriority w:val="9"/>
    <w:semiHidden/>
    <w:rsid w:val="00B077A2"/>
    <w:rPr>
      <w:rFonts w:asciiTheme="majorHAnsi" w:eastAsiaTheme="majorEastAsia" w:hAnsiTheme="majorHAnsi" w:cstheme="majorBidi"/>
      <w:color w:val="365F91" w:themeColor="accent1" w:themeShade="BF"/>
      <w:sz w:val="26"/>
      <w:szCs w:val="26"/>
    </w:rPr>
  </w:style>
  <w:style w:type="character" w:customStyle="1" w:styleId="normaltextrun">
    <w:name w:val="normaltextrun"/>
    <w:basedOn w:val="DefaultParagraphFont"/>
    <w:rsid w:val="00334EE3"/>
  </w:style>
  <w:style w:type="character" w:customStyle="1" w:styleId="eop">
    <w:name w:val="eop"/>
    <w:basedOn w:val="DefaultParagraphFont"/>
    <w:rsid w:val="00334EE3"/>
  </w:style>
  <w:style w:type="character" w:customStyle="1" w:styleId="ui-provider">
    <w:name w:val="ui-provider"/>
    <w:basedOn w:val="DefaultParagraphFont"/>
    <w:rsid w:val="005540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44986">
      <w:bodyDiv w:val="1"/>
      <w:marLeft w:val="0"/>
      <w:marRight w:val="0"/>
      <w:marTop w:val="0"/>
      <w:marBottom w:val="0"/>
      <w:divBdr>
        <w:top w:val="none" w:sz="0" w:space="0" w:color="auto"/>
        <w:left w:val="none" w:sz="0" w:space="0" w:color="auto"/>
        <w:bottom w:val="none" w:sz="0" w:space="0" w:color="auto"/>
        <w:right w:val="none" w:sz="0" w:space="0" w:color="auto"/>
      </w:divBdr>
    </w:div>
    <w:div w:id="270085968">
      <w:bodyDiv w:val="1"/>
      <w:marLeft w:val="0"/>
      <w:marRight w:val="0"/>
      <w:marTop w:val="0"/>
      <w:marBottom w:val="0"/>
      <w:divBdr>
        <w:top w:val="none" w:sz="0" w:space="0" w:color="auto"/>
        <w:left w:val="none" w:sz="0" w:space="0" w:color="auto"/>
        <w:bottom w:val="none" w:sz="0" w:space="0" w:color="auto"/>
        <w:right w:val="none" w:sz="0" w:space="0" w:color="auto"/>
      </w:divBdr>
      <w:divsChild>
        <w:div w:id="1952855448">
          <w:marLeft w:val="446"/>
          <w:marRight w:val="0"/>
          <w:marTop w:val="60"/>
          <w:marBottom w:val="0"/>
          <w:divBdr>
            <w:top w:val="none" w:sz="0" w:space="0" w:color="auto"/>
            <w:left w:val="none" w:sz="0" w:space="0" w:color="auto"/>
            <w:bottom w:val="none" w:sz="0" w:space="0" w:color="auto"/>
            <w:right w:val="none" w:sz="0" w:space="0" w:color="auto"/>
          </w:divBdr>
        </w:div>
      </w:divsChild>
    </w:div>
    <w:div w:id="393889918">
      <w:bodyDiv w:val="1"/>
      <w:marLeft w:val="0"/>
      <w:marRight w:val="0"/>
      <w:marTop w:val="0"/>
      <w:marBottom w:val="0"/>
      <w:divBdr>
        <w:top w:val="none" w:sz="0" w:space="0" w:color="auto"/>
        <w:left w:val="none" w:sz="0" w:space="0" w:color="auto"/>
        <w:bottom w:val="none" w:sz="0" w:space="0" w:color="auto"/>
        <w:right w:val="none" w:sz="0" w:space="0" w:color="auto"/>
      </w:divBdr>
      <w:divsChild>
        <w:div w:id="394931290">
          <w:marLeft w:val="274"/>
          <w:marRight w:val="0"/>
          <w:marTop w:val="0"/>
          <w:marBottom w:val="0"/>
          <w:divBdr>
            <w:top w:val="none" w:sz="0" w:space="0" w:color="auto"/>
            <w:left w:val="none" w:sz="0" w:space="0" w:color="auto"/>
            <w:bottom w:val="none" w:sz="0" w:space="0" w:color="auto"/>
            <w:right w:val="none" w:sz="0" w:space="0" w:color="auto"/>
          </w:divBdr>
        </w:div>
      </w:divsChild>
    </w:div>
    <w:div w:id="444664445">
      <w:bodyDiv w:val="1"/>
      <w:marLeft w:val="0"/>
      <w:marRight w:val="0"/>
      <w:marTop w:val="0"/>
      <w:marBottom w:val="0"/>
      <w:divBdr>
        <w:top w:val="none" w:sz="0" w:space="0" w:color="auto"/>
        <w:left w:val="none" w:sz="0" w:space="0" w:color="auto"/>
        <w:bottom w:val="none" w:sz="0" w:space="0" w:color="auto"/>
        <w:right w:val="none" w:sz="0" w:space="0" w:color="auto"/>
      </w:divBdr>
      <w:divsChild>
        <w:div w:id="591936809">
          <w:marLeft w:val="446"/>
          <w:marRight w:val="0"/>
          <w:marTop w:val="0"/>
          <w:marBottom w:val="0"/>
          <w:divBdr>
            <w:top w:val="none" w:sz="0" w:space="0" w:color="auto"/>
            <w:left w:val="none" w:sz="0" w:space="0" w:color="auto"/>
            <w:bottom w:val="none" w:sz="0" w:space="0" w:color="auto"/>
            <w:right w:val="none" w:sz="0" w:space="0" w:color="auto"/>
          </w:divBdr>
        </w:div>
        <w:div w:id="1383094339">
          <w:marLeft w:val="446"/>
          <w:marRight w:val="0"/>
          <w:marTop w:val="0"/>
          <w:marBottom w:val="0"/>
          <w:divBdr>
            <w:top w:val="none" w:sz="0" w:space="0" w:color="auto"/>
            <w:left w:val="none" w:sz="0" w:space="0" w:color="auto"/>
            <w:bottom w:val="none" w:sz="0" w:space="0" w:color="auto"/>
            <w:right w:val="none" w:sz="0" w:space="0" w:color="auto"/>
          </w:divBdr>
        </w:div>
      </w:divsChild>
    </w:div>
    <w:div w:id="464469652">
      <w:bodyDiv w:val="1"/>
      <w:marLeft w:val="0"/>
      <w:marRight w:val="0"/>
      <w:marTop w:val="0"/>
      <w:marBottom w:val="0"/>
      <w:divBdr>
        <w:top w:val="none" w:sz="0" w:space="0" w:color="auto"/>
        <w:left w:val="none" w:sz="0" w:space="0" w:color="auto"/>
        <w:bottom w:val="none" w:sz="0" w:space="0" w:color="auto"/>
        <w:right w:val="none" w:sz="0" w:space="0" w:color="auto"/>
      </w:divBdr>
      <w:divsChild>
        <w:div w:id="2034765085">
          <w:marLeft w:val="274"/>
          <w:marRight w:val="0"/>
          <w:marTop w:val="0"/>
          <w:marBottom w:val="0"/>
          <w:divBdr>
            <w:top w:val="none" w:sz="0" w:space="0" w:color="auto"/>
            <w:left w:val="none" w:sz="0" w:space="0" w:color="auto"/>
            <w:bottom w:val="none" w:sz="0" w:space="0" w:color="auto"/>
            <w:right w:val="none" w:sz="0" w:space="0" w:color="auto"/>
          </w:divBdr>
        </w:div>
      </w:divsChild>
    </w:div>
    <w:div w:id="472792725">
      <w:bodyDiv w:val="1"/>
      <w:marLeft w:val="0"/>
      <w:marRight w:val="0"/>
      <w:marTop w:val="0"/>
      <w:marBottom w:val="0"/>
      <w:divBdr>
        <w:top w:val="none" w:sz="0" w:space="0" w:color="auto"/>
        <w:left w:val="none" w:sz="0" w:space="0" w:color="auto"/>
        <w:bottom w:val="none" w:sz="0" w:space="0" w:color="auto"/>
        <w:right w:val="none" w:sz="0" w:space="0" w:color="auto"/>
      </w:divBdr>
      <w:divsChild>
        <w:div w:id="1639606216">
          <w:marLeft w:val="446"/>
          <w:marRight w:val="0"/>
          <w:marTop w:val="120"/>
          <w:marBottom w:val="60"/>
          <w:divBdr>
            <w:top w:val="none" w:sz="0" w:space="0" w:color="auto"/>
            <w:left w:val="none" w:sz="0" w:space="0" w:color="auto"/>
            <w:bottom w:val="none" w:sz="0" w:space="0" w:color="auto"/>
            <w:right w:val="none" w:sz="0" w:space="0" w:color="auto"/>
          </w:divBdr>
        </w:div>
      </w:divsChild>
    </w:div>
    <w:div w:id="568803757">
      <w:bodyDiv w:val="1"/>
      <w:marLeft w:val="0"/>
      <w:marRight w:val="0"/>
      <w:marTop w:val="0"/>
      <w:marBottom w:val="0"/>
      <w:divBdr>
        <w:top w:val="none" w:sz="0" w:space="0" w:color="auto"/>
        <w:left w:val="none" w:sz="0" w:space="0" w:color="auto"/>
        <w:bottom w:val="none" w:sz="0" w:space="0" w:color="auto"/>
        <w:right w:val="none" w:sz="0" w:space="0" w:color="auto"/>
      </w:divBdr>
      <w:divsChild>
        <w:div w:id="1099834314">
          <w:marLeft w:val="446"/>
          <w:marRight w:val="0"/>
          <w:marTop w:val="0"/>
          <w:marBottom w:val="0"/>
          <w:divBdr>
            <w:top w:val="none" w:sz="0" w:space="0" w:color="auto"/>
            <w:left w:val="none" w:sz="0" w:space="0" w:color="auto"/>
            <w:bottom w:val="none" w:sz="0" w:space="0" w:color="auto"/>
            <w:right w:val="none" w:sz="0" w:space="0" w:color="auto"/>
          </w:divBdr>
        </w:div>
        <w:div w:id="2108379154">
          <w:marLeft w:val="446"/>
          <w:marRight w:val="0"/>
          <w:marTop w:val="0"/>
          <w:marBottom w:val="0"/>
          <w:divBdr>
            <w:top w:val="none" w:sz="0" w:space="0" w:color="auto"/>
            <w:left w:val="none" w:sz="0" w:space="0" w:color="auto"/>
            <w:bottom w:val="none" w:sz="0" w:space="0" w:color="auto"/>
            <w:right w:val="none" w:sz="0" w:space="0" w:color="auto"/>
          </w:divBdr>
        </w:div>
      </w:divsChild>
    </w:div>
    <w:div w:id="608971767">
      <w:bodyDiv w:val="1"/>
      <w:marLeft w:val="0"/>
      <w:marRight w:val="0"/>
      <w:marTop w:val="0"/>
      <w:marBottom w:val="0"/>
      <w:divBdr>
        <w:top w:val="none" w:sz="0" w:space="0" w:color="auto"/>
        <w:left w:val="none" w:sz="0" w:space="0" w:color="auto"/>
        <w:bottom w:val="none" w:sz="0" w:space="0" w:color="auto"/>
        <w:right w:val="none" w:sz="0" w:space="0" w:color="auto"/>
      </w:divBdr>
      <w:divsChild>
        <w:div w:id="469857928">
          <w:marLeft w:val="446"/>
          <w:marRight w:val="0"/>
          <w:marTop w:val="0"/>
          <w:marBottom w:val="0"/>
          <w:divBdr>
            <w:top w:val="none" w:sz="0" w:space="0" w:color="auto"/>
            <w:left w:val="none" w:sz="0" w:space="0" w:color="auto"/>
            <w:bottom w:val="none" w:sz="0" w:space="0" w:color="auto"/>
            <w:right w:val="none" w:sz="0" w:space="0" w:color="auto"/>
          </w:divBdr>
        </w:div>
        <w:div w:id="1864710896">
          <w:marLeft w:val="446"/>
          <w:marRight w:val="0"/>
          <w:marTop w:val="0"/>
          <w:marBottom w:val="0"/>
          <w:divBdr>
            <w:top w:val="none" w:sz="0" w:space="0" w:color="auto"/>
            <w:left w:val="none" w:sz="0" w:space="0" w:color="auto"/>
            <w:bottom w:val="none" w:sz="0" w:space="0" w:color="auto"/>
            <w:right w:val="none" w:sz="0" w:space="0" w:color="auto"/>
          </w:divBdr>
        </w:div>
        <w:div w:id="2125416014">
          <w:marLeft w:val="446"/>
          <w:marRight w:val="0"/>
          <w:marTop w:val="0"/>
          <w:marBottom w:val="0"/>
          <w:divBdr>
            <w:top w:val="none" w:sz="0" w:space="0" w:color="auto"/>
            <w:left w:val="none" w:sz="0" w:space="0" w:color="auto"/>
            <w:bottom w:val="none" w:sz="0" w:space="0" w:color="auto"/>
            <w:right w:val="none" w:sz="0" w:space="0" w:color="auto"/>
          </w:divBdr>
        </w:div>
      </w:divsChild>
    </w:div>
    <w:div w:id="636574382">
      <w:bodyDiv w:val="1"/>
      <w:marLeft w:val="0"/>
      <w:marRight w:val="0"/>
      <w:marTop w:val="0"/>
      <w:marBottom w:val="0"/>
      <w:divBdr>
        <w:top w:val="none" w:sz="0" w:space="0" w:color="auto"/>
        <w:left w:val="none" w:sz="0" w:space="0" w:color="auto"/>
        <w:bottom w:val="none" w:sz="0" w:space="0" w:color="auto"/>
        <w:right w:val="none" w:sz="0" w:space="0" w:color="auto"/>
      </w:divBdr>
      <w:divsChild>
        <w:div w:id="573856955">
          <w:marLeft w:val="274"/>
          <w:marRight w:val="0"/>
          <w:marTop w:val="0"/>
          <w:marBottom w:val="0"/>
          <w:divBdr>
            <w:top w:val="none" w:sz="0" w:space="0" w:color="auto"/>
            <w:left w:val="none" w:sz="0" w:space="0" w:color="auto"/>
            <w:bottom w:val="none" w:sz="0" w:space="0" w:color="auto"/>
            <w:right w:val="none" w:sz="0" w:space="0" w:color="auto"/>
          </w:divBdr>
        </w:div>
      </w:divsChild>
    </w:div>
    <w:div w:id="1564483538">
      <w:bodyDiv w:val="1"/>
      <w:marLeft w:val="0"/>
      <w:marRight w:val="0"/>
      <w:marTop w:val="0"/>
      <w:marBottom w:val="0"/>
      <w:divBdr>
        <w:top w:val="none" w:sz="0" w:space="0" w:color="auto"/>
        <w:left w:val="none" w:sz="0" w:space="0" w:color="auto"/>
        <w:bottom w:val="none" w:sz="0" w:space="0" w:color="auto"/>
        <w:right w:val="none" w:sz="0" w:space="0" w:color="auto"/>
      </w:divBdr>
      <w:divsChild>
        <w:div w:id="1397359919">
          <w:marLeft w:val="274"/>
          <w:marRight w:val="0"/>
          <w:marTop w:val="0"/>
          <w:marBottom w:val="0"/>
          <w:divBdr>
            <w:top w:val="none" w:sz="0" w:space="0" w:color="auto"/>
            <w:left w:val="none" w:sz="0" w:space="0" w:color="auto"/>
            <w:bottom w:val="none" w:sz="0" w:space="0" w:color="auto"/>
            <w:right w:val="none" w:sz="0" w:space="0" w:color="auto"/>
          </w:divBdr>
        </w:div>
      </w:divsChild>
    </w:div>
    <w:div w:id="1847787880">
      <w:bodyDiv w:val="1"/>
      <w:marLeft w:val="0"/>
      <w:marRight w:val="0"/>
      <w:marTop w:val="0"/>
      <w:marBottom w:val="0"/>
      <w:divBdr>
        <w:top w:val="none" w:sz="0" w:space="0" w:color="auto"/>
        <w:left w:val="none" w:sz="0" w:space="0" w:color="auto"/>
        <w:bottom w:val="none" w:sz="0" w:space="0" w:color="auto"/>
        <w:right w:val="none" w:sz="0" w:space="0" w:color="auto"/>
      </w:divBdr>
      <w:divsChild>
        <w:div w:id="973295771">
          <w:marLeft w:val="274"/>
          <w:marRight w:val="0"/>
          <w:marTop w:val="0"/>
          <w:marBottom w:val="0"/>
          <w:divBdr>
            <w:top w:val="none" w:sz="0" w:space="0" w:color="auto"/>
            <w:left w:val="none" w:sz="0" w:space="0" w:color="auto"/>
            <w:bottom w:val="none" w:sz="0" w:space="0" w:color="auto"/>
            <w:right w:val="none" w:sz="0" w:space="0" w:color="auto"/>
          </w:divBdr>
        </w:div>
      </w:divsChild>
    </w:div>
    <w:div w:id="1992902861">
      <w:bodyDiv w:val="1"/>
      <w:marLeft w:val="0"/>
      <w:marRight w:val="0"/>
      <w:marTop w:val="0"/>
      <w:marBottom w:val="0"/>
      <w:divBdr>
        <w:top w:val="none" w:sz="0" w:space="0" w:color="auto"/>
        <w:left w:val="none" w:sz="0" w:space="0" w:color="auto"/>
        <w:bottom w:val="none" w:sz="0" w:space="0" w:color="auto"/>
        <w:right w:val="none" w:sz="0" w:space="0" w:color="auto"/>
      </w:divBdr>
      <w:divsChild>
        <w:div w:id="1001157169">
          <w:marLeft w:val="274"/>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researchdemystified.org/wp-content/uploads/sites/3/2010/01/CDC-logic-model-brief-2.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dc.gov/evaluation/framework/index.ht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cdc.gov/tb/programs/evaluation/logic_mode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55f4fdc-ca7e-4b4c-836a-a8ffc3d3fb9c" xsi:nil="true"/>
    <lcf76f155ced4ddcb4097134ff3c332f xmlns="9513b7c6-9ad2-49ba-ac05-6a998f89d98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6B5832AC61D094AA850927B3F5E18CD" ma:contentTypeVersion="14" ma:contentTypeDescription="Create a new document." ma:contentTypeScope="" ma:versionID="10ae705364895bc962408a36f2c7804e">
  <xsd:schema xmlns:xsd="http://www.w3.org/2001/XMLSchema" xmlns:xs="http://www.w3.org/2001/XMLSchema" xmlns:p="http://schemas.microsoft.com/office/2006/metadata/properties" xmlns:ns2="9513b7c6-9ad2-49ba-ac05-6a998f89d98d" xmlns:ns3="955f4fdc-ca7e-4b4c-836a-a8ffc3d3fb9c" targetNamespace="http://schemas.microsoft.com/office/2006/metadata/properties" ma:root="true" ma:fieldsID="fd3a7019eddaed043d8f589557b9b981" ns2:_="" ns3:_="">
    <xsd:import namespace="9513b7c6-9ad2-49ba-ac05-6a998f89d98d"/>
    <xsd:import namespace="955f4fdc-ca7e-4b4c-836a-a8ffc3d3fb9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13b7c6-9ad2-49ba-ac05-6a998f89d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353dbe8-8260-4ccf-8219-3d2995e6fa15"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5f4fdc-ca7e-4b4c-836a-a8ffc3d3fb9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48d2fe-5006-478a-babd-9114c762ad0f}" ma:internalName="TaxCatchAll" ma:showField="CatchAllData" ma:web="955f4fdc-ca7e-4b4c-836a-a8ffc3d3fb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908C7D-B988-4284-A6AF-493C04BC93C7}">
  <ds:schemaRefs>
    <ds:schemaRef ds:uri="http://schemas.microsoft.com/office/2006/metadata/properties"/>
    <ds:schemaRef ds:uri="http://schemas.microsoft.com/office/infopath/2007/PartnerControls"/>
    <ds:schemaRef ds:uri="955f4fdc-ca7e-4b4c-836a-a8ffc3d3fb9c"/>
    <ds:schemaRef ds:uri="9513b7c6-9ad2-49ba-ac05-6a998f89d98d"/>
  </ds:schemaRefs>
</ds:datastoreItem>
</file>

<file path=customXml/itemProps2.xml><?xml version="1.0" encoding="utf-8"?>
<ds:datastoreItem xmlns:ds="http://schemas.openxmlformats.org/officeDocument/2006/customXml" ds:itemID="{7993935B-E1A8-41A6-9180-75F3949D322F}">
  <ds:schemaRefs>
    <ds:schemaRef ds:uri="http://schemas.openxmlformats.org/officeDocument/2006/bibliography"/>
  </ds:schemaRefs>
</ds:datastoreItem>
</file>

<file path=customXml/itemProps3.xml><?xml version="1.0" encoding="utf-8"?>
<ds:datastoreItem xmlns:ds="http://schemas.openxmlformats.org/officeDocument/2006/customXml" ds:itemID="{6C5EF7BF-9EB9-4291-9CC5-A784429D5A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13b7c6-9ad2-49ba-ac05-6a998f89d98d"/>
    <ds:schemaRef ds:uri="955f4fdc-ca7e-4b4c-836a-a8ffc3d3fb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2F5568-58D3-4C9C-9EB9-8D36065995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1249</Words>
  <Characters>7122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Performance Monitoring and Program Report: Evaluation and Performance Measurement Plan Template</vt:lpstr>
    </vt:vector>
  </TitlesOfParts>
  <Company/>
  <LinksUpToDate>false</LinksUpToDate>
  <CharactersWithSpaces>8355</CharactersWithSpaces>
  <SharedDoc>false</SharedDoc>
  <HLinks>
    <vt:vector size="18" baseType="variant">
      <vt:variant>
        <vt:i4>8060993</vt:i4>
      </vt:variant>
      <vt:variant>
        <vt:i4>6</vt:i4>
      </vt:variant>
      <vt:variant>
        <vt:i4>0</vt:i4>
      </vt:variant>
      <vt:variant>
        <vt:i4>5</vt:i4>
      </vt:variant>
      <vt:variant>
        <vt:lpwstr>https://www.cdc.gov/tb/programs/evaluation/logic_model.html</vt:lpwstr>
      </vt:variant>
      <vt:variant>
        <vt:lpwstr/>
      </vt:variant>
      <vt:variant>
        <vt:i4>6946855</vt:i4>
      </vt:variant>
      <vt:variant>
        <vt:i4>3</vt:i4>
      </vt:variant>
      <vt:variant>
        <vt:i4>0</vt:i4>
      </vt:variant>
      <vt:variant>
        <vt:i4>5</vt:i4>
      </vt:variant>
      <vt:variant>
        <vt:lpwstr>https://researchdemystified.org/wp-content/uploads/sites/3/2010/01/CDC-logic-model-brief-2.pdf</vt:lpwstr>
      </vt:variant>
      <vt:variant>
        <vt:lpwstr/>
      </vt:variant>
      <vt:variant>
        <vt:i4>2621552</vt:i4>
      </vt:variant>
      <vt:variant>
        <vt:i4>0</vt:i4>
      </vt:variant>
      <vt:variant>
        <vt:i4>0</vt:i4>
      </vt:variant>
      <vt:variant>
        <vt:i4>5</vt:i4>
      </vt:variant>
      <vt:variant>
        <vt:lpwstr>https://www.cdc.gov/evaluation/framework/index.htm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Monitoring and Program Report: Evaluation and Performance Measurement Plan Template</dc:title>
  <dc:subject>Performance Monitoring and Program Report: Evaluation and Performance Measurement Plan Template</dc:subject>
  <dc:creator>CDC</dc:creator>
  <cp:keywords>Performance Monitoring and Program Report: Evaluation and Performance Measurement Plan Template</cp:keywords>
  <dc:description/>
  <cp:lastModifiedBy>Agbo, Ojoyi</cp:lastModifiedBy>
  <cp:revision>10</cp:revision>
  <dcterms:created xsi:type="dcterms:W3CDTF">2023-03-01T19:57:00Z</dcterms:created>
  <dcterms:modified xsi:type="dcterms:W3CDTF">2023-03-31T19:00:00Z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2019-12-16T00:00:00Z</vt:filetime>
  </property>
  <property fmtid="{D5CDD505-2E9C-101B-9397-08002B2CF9AE}" pid="3" name="Creator">
    <vt:lpwstr>Microsoft® Word for Office 365</vt:lpwstr>
  </property>
  <property fmtid="{D5CDD505-2E9C-101B-9397-08002B2CF9AE}" pid="4" name="LastSaved">
    <vt:filetime>2022-09-21T00:00:00Z</vt:filetime>
  </property>
  <property fmtid="{D5CDD505-2E9C-101B-9397-08002B2CF9AE}" pid="5" name="Producer">
    <vt:lpwstr>Microsoft® Word for Office 365</vt:lpwstr>
  </property>
  <property fmtid="{D5CDD505-2E9C-101B-9397-08002B2CF9AE}" pid="6" name="ContentTypeId">
    <vt:lpwstr>0x010100B6B5832AC61D094AA850927B3F5E18CD</vt:lpwstr>
  </property>
  <property fmtid="{D5CDD505-2E9C-101B-9397-08002B2CF9AE}" pid="7" name="MSIP_Label_ea60d57e-af5b-4752-ac57-3e4f28ca11dc_Enabled">
    <vt:lpwstr>true</vt:lpwstr>
  </property>
  <property fmtid="{D5CDD505-2E9C-101B-9397-08002B2CF9AE}" pid="8" name="MSIP_Label_ea60d57e-af5b-4752-ac57-3e4f28ca11dc_SetDate">
    <vt:lpwstr>2022-09-21T14:25:33Z</vt:lpwstr>
  </property>
  <property fmtid="{D5CDD505-2E9C-101B-9397-08002B2CF9AE}" pid="9" name="MSIP_Label_ea60d57e-af5b-4752-ac57-3e4f28ca11dc_Method">
    <vt:lpwstr>Standard</vt:lpwstr>
  </property>
  <property fmtid="{D5CDD505-2E9C-101B-9397-08002B2CF9AE}" pid="10" name="MSIP_Label_ea60d57e-af5b-4752-ac57-3e4f28ca11dc_Name">
    <vt:lpwstr>ea60d57e-af5b-4752-ac57-3e4f28ca11dc</vt:lpwstr>
  </property>
  <property fmtid="{D5CDD505-2E9C-101B-9397-08002B2CF9AE}" pid="11" name="MSIP_Label_ea60d57e-af5b-4752-ac57-3e4f28ca11dc_SiteId">
    <vt:lpwstr>36da45f1-dd2c-4d1f-af13-5abe46b99921</vt:lpwstr>
  </property>
  <property fmtid="{D5CDD505-2E9C-101B-9397-08002B2CF9AE}" pid="12" name="MSIP_Label_ea60d57e-af5b-4752-ac57-3e4f28ca11dc_ActionId">
    <vt:lpwstr>556870ac-82f8-4a85-a99b-8da14346fc84</vt:lpwstr>
  </property>
  <property fmtid="{D5CDD505-2E9C-101B-9397-08002B2CF9AE}" pid="13" name="MSIP_Label_ea60d57e-af5b-4752-ac57-3e4f28ca11dc_ContentBits">
    <vt:lpwstr>0</vt:lpwstr>
  </property>
  <property fmtid="{D5CDD505-2E9C-101B-9397-08002B2CF9AE}" pid="14" name="MediaServiceImageTags">
    <vt:lpwstr/>
  </property>
  <property fmtid="{D5CDD505-2E9C-101B-9397-08002B2CF9AE}" pid="15" name="MSIP_Label_7b94a7b8-f06c-4dfe-bdcc-9b548fd58c31_Enabled">
    <vt:lpwstr>true</vt:lpwstr>
  </property>
  <property fmtid="{D5CDD505-2E9C-101B-9397-08002B2CF9AE}" pid="16" name="MSIP_Label_7b94a7b8-f06c-4dfe-bdcc-9b548fd58c31_SetDate">
    <vt:lpwstr>2022-10-26T15:28:11Z</vt:lpwstr>
  </property>
  <property fmtid="{D5CDD505-2E9C-101B-9397-08002B2CF9AE}" pid="17" name="MSIP_Label_7b94a7b8-f06c-4dfe-bdcc-9b548fd58c31_Method">
    <vt:lpwstr>Privileged</vt:lpwstr>
  </property>
  <property fmtid="{D5CDD505-2E9C-101B-9397-08002B2CF9AE}" pid="18" name="MSIP_Label_7b94a7b8-f06c-4dfe-bdcc-9b548fd58c31_Name">
    <vt:lpwstr>7b94a7b8-f06c-4dfe-bdcc-9b548fd58c31</vt:lpwstr>
  </property>
  <property fmtid="{D5CDD505-2E9C-101B-9397-08002B2CF9AE}" pid="19" name="MSIP_Label_7b94a7b8-f06c-4dfe-bdcc-9b548fd58c31_SiteId">
    <vt:lpwstr>9ce70869-60db-44fd-abe8-d2767077fc8f</vt:lpwstr>
  </property>
  <property fmtid="{D5CDD505-2E9C-101B-9397-08002B2CF9AE}" pid="20" name="MSIP_Label_7b94a7b8-f06c-4dfe-bdcc-9b548fd58c31_ActionId">
    <vt:lpwstr>1511b667-4732-459b-b956-704a54a0b447</vt:lpwstr>
  </property>
  <property fmtid="{D5CDD505-2E9C-101B-9397-08002B2CF9AE}" pid="21" name="MSIP_Label_7b94a7b8-f06c-4dfe-bdcc-9b548fd58c31_ContentBits">
    <vt:lpwstr>0</vt:lpwstr>
  </property>
</Properties>
</file>